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D8326" w14:textId="39E40FED"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255C9E">
        <w:rPr>
          <w:rFonts w:ascii="Cambria" w:hAnsi="Cambria"/>
        </w:rPr>
        <w:t>7</w:t>
      </w:r>
      <w:r w:rsidR="00325448" w:rsidRPr="00EB7DAC"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14:paraId="414C7598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548D06D8" w14:textId="77777777"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2D481BFD" w14:textId="77777777" w:rsidR="006D77B8" w:rsidRDefault="006D77B8" w:rsidP="00325448">
      <w:pPr>
        <w:spacing w:after="0" w:line="360" w:lineRule="auto"/>
        <w:rPr>
          <w:rFonts w:ascii="Cambria" w:hAnsi="Cambria"/>
        </w:rPr>
      </w:pPr>
    </w:p>
    <w:p w14:paraId="42669599" w14:textId="5318C3B6"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7485DC81" w14:textId="77777777" w:rsidR="00325448" w:rsidRDefault="00325448" w:rsidP="00325448">
      <w:pPr>
        <w:spacing w:after="0" w:line="360" w:lineRule="auto"/>
        <w:rPr>
          <w:rFonts w:ascii="Cambria" w:hAnsi="Cambria"/>
        </w:rPr>
      </w:pPr>
    </w:p>
    <w:p w14:paraId="45420C43" w14:textId="65D33592" w:rsidR="00AE7564" w:rsidRPr="001A2BCE" w:rsidRDefault="00B909A0" w:rsidP="00AE7564">
      <w:pPr>
        <w:spacing w:after="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W</w:t>
      </w:r>
      <w:r w:rsidR="00325448">
        <w:rPr>
          <w:rFonts w:ascii="Cambria" w:hAnsi="Cambria"/>
        </w:rPr>
        <w:t xml:space="preserve"> związku z przetargiem nieograniczonym na </w:t>
      </w:r>
      <w:r w:rsidR="0060786A">
        <w:rPr>
          <w:rFonts w:ascii="Cambria" w:hAnsi="Cambria"/>
        </w:rPr>
        <w:t>zamówienie publiczne</w:t>
      </w:r>
      <w:r w:rsidR="00325448">
        <w:rPr>
          <w:rFonts w:ascii="Cambria" w:hAnsi="Cambria"/>
        </w:rPr>
        <w:t xml:space="preserve"> pn.</w:t>
      </w:r>
      <w:r w:rsidR="00365F0B">
        <w:rPr>
          <w:rFonts w:ascii="Cambria" w:hAnsi="Cambria" w:cs="Times New Roman"/>
          <w:b/>
        </w:rPr>
        <w:t xml:space="preserve"> </w:t>
      </w:r>
      <w:r w:rsidR="00365F0B" w:rsidRPr="000E35E5">
        <w:rPr>
          <w:rFonts w:ascii="Cambria" w:hAnsi="Cambria" w:cs="Times New Roman"/>
          <w:b/>
        </w:rPr>
        <w:t>„</w:t>
      </w:r>
      <w:r w:rsidR="00AE7564" w:rsidRPr="001A2BCE">
        <w:rPr>
          <w:rFonts w:ascii="Cambria" w:hAnsi="Cambria"/>
          <w:b/>
          <w:bCs/>
        </w:rPr>
        <w:t xml:space="preserve">Odbiór </w:t>
      </w:r>
      <w:r w:rsidR="00A40FA0">
        <w:rPr>
          <w:rFonts w:ascii="Cambria" w:hAnsi="Cambria"/>
          <w:b/>
          <w:bCs/>
        </w:rPr>
        <w:t xml:space="preserve">                                     </w:t>
      </w:r>
      <w:bookmarkStart w:id="0" w:name="_GoBack"/>
      <w:bookmarkEnd w:id="0"/>
      <w:r w:rsidR="00AE7564" w:rsidRPr="001A2BCE">
        <w:rPr>
          <w:rFonts w:ascii="Cambria" w:hAnsi="Cambria"/>
          <w:b/>
          <w:bCs/>
        </w:rPr>
        <w:t>i zagospodarowanie odpadów komunalnych od właścicieli nieruchomości zamieszkałych na terenie gminy Piekoszów w okresie od 01.01.2022 r. do 31.12.2023 r.”.</w:t>
      </w:r>
    </w:p>
    <w:p w14:paraId="5A06D135" w14:textId="11DD30BF" w:rsidR="00B909A0" w:rsidRPr="00365F0B" w:rsidRDefault="00B909A0" w:rsidP="00B909A0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560B2917" w14:textId="5B63E663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</w:t>
      </w:r>
      <w:r w:rsidRPr="00C4403C">
        <w:rPr>
          <w:rFonts w:ascii="Cambria" w:hAnsi="Cambria"/>
        </w:rPr>
        <w:t>kapitałowej w rozumieniu ustawy z dnia 16 lutego 2007 r. o ochronie konkurencji i konsumentów</w:t>
      </w:r>
      <w:r w:rsidR="002F139C" w:rsidRPr="00C4403C">
        <w:rPr>
          <w:rFonts w:ascii="Cambria" w:hAnsi="Cambria"/>
        </w:rPr>
        <w:t xml:space="preserve"> </w:t>
      </w:r>
      <w:bookmarkStart w:id="1" w:name="_Hlk71117714"/>
      <w:r w:rsidR="002F139C" w:rsidRPr="00C4403C">
        <w:rPr>
          <w:rFonts w:ascii="Cambria" w:hAnsi="Cambria"/>
        </w:rPr>
        <w:t>(</w:t>
      </w:r>
      <w:proofErr w:type="spellStart"/>
      <w:r w:rsidR="002F139C" w:rsidRPr="00C4403C">
        <w:rPr>
          <w:rFonts w:ascii="Cambria" w:hAnsi="Cambria"/>
        </w:rPr>
        <w:t>t.j</w:t>
      </w:r>
      <w:proofErr w:type="spellEnd"/>
      <w:r w:rsidR="002F139C" w:rsidRPr="00C4403C">
        <w:rPr>
          <w:rFonts w:ascii="Cambria" w:hAnsi="Cambria"/>
        </w:rPr>
        <w:t>. Dz. U. z 2021 r. poz. 275)</w:t>
      </w:r>
      <w:bookmarkEnd w:id="1"/>
      <w:r w:rsidR="002F139C" w:rsidRPr="00C4403C">
        <w:rPr>
          <w:rFonts w:ascii="Cambria" w:hAnsi="Cambria"/>
        </w:rPr>
        <w:t xml:space="preserve"> </w:t>
      </w:r>
      <w:r w:rsidRPr="00C4403C">
        <w:rPr>
          <w:rFonts w:ascii="Cambria" w:hAnsi="Cambria"/>
        </w:rPr>
        <w:t>o</w:t>
      </w:r>
      <w:r w:rsidR="009D11C3" w:rsidRPr="00C4403C">
        <w:rPr>
          <w:rFonts w:ascii="Cambria" w:hAnsi="Cambria"/>
        </w:rPr>
        <w:t> </w:t>
      </w:r>
      <w:r w:rsidRPr="00C4403C">
        <w:rPr>
          <w:rFonts w:ascii="Cambria" w:hAnsi="Cambria"/>
        </w:rPr>
        <w:t xml:space="preserve">której mowa w art. </w:t>
      </w:r>
      <w:r w:rsidR="00A153DE" w:rsidRPr="00C4403C">
        <w:rPr>
          <w:rFonts w:ascii="Cambria" w:hAnsi="Cambria"/>
        </w:rPr>
        <w:t xml:space="preserve">108 ust. 1 pkt 5 </w:t>
      </w:r>
      <w:r w:rsidRPr="00C4403C">
        <w:rPr>
          <w:rFonts w:ascii="Cambria" w:hAnsi="Cambria"/>
        </w:rPr>
        <w:t>ustawy - PZP z następującymi wykonawcami, którzy złożyli oferty w niniejszym postępowaniu o udzielenia zamówienia</w:t>
      </w:r>
      <w:r w:rsidRPr="00325448">
        <w:rPr>
          <w:rFonts w:ascii="Cambria" w:hAnsi="Cambria"/>
        </w:rPr>
        <w:t>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05343312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3E97F99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74F6E6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D4B16A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4B09EBD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6C6C0F5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1E53A12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51F16774" w14:textId="350668DD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</w:t>
      </w:r>
      <w:r w:rsidRPr="00C4403C">
        <w:rPr>
          <w:rFonts w:ascii="Cambria" w:hAnsi="Cambria"/>
        </w:rPr>
        <w:t xml:space="preserve">ntów </w:t>
      </w:r>
      <w:r w:rsidR="002F139C" w:rsidRPr="00C4403C">
        <w:rPr>
          <w:rFonts w:ascii="Cambria" w:hAnsi="Cambria"/>
        </w:rPr>
        <w:t>(</w:t>
      </w:r>
      <w:proofErr w:type="spellStart"/>
      <w:r w:rsidR="002F139C" w:rsidRPr="00C4403C">
        <w:rPr>
          <w:rFonts w:ascii="Cambria" w:hAnsi="Cambria"/>
        </w:rPr>
        <w:t>t.j</w:t>
      </w:r>
      <w:proofErr w:type="spellEnd"/>
      <w:r w:rsidR="002F139C" w:rsidRPr="00C4403C">
        <w:rPr>
          <w:rFonts w:ascii="Cambria" w:hAnsi="Cambria"/>
        </w:rPr>
        <w:t>. Dz. U. z 2021 r. poz. 275),</w:t>
      </w:r>
      <w:r w:rsidRPr="00C4403C"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o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 w:rsidR="00A153DE">
        <w:rPr>
          <w:rFonts w:ascii="Cambria" w:hAnsi="Cambria"/>
        </w:rPr>
        <w:t>108 ust. 1 pkt 5</w:t>
      </w:r>
      <w:r w:rsidRPr="00325448">
        <w:rPr>
          <w:rFonts w:ascii="Cambria" w:hAnsi="Cambria"/>
        </w:rPr>
        <w:t xml:space="preserve">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>niniejszym postę</w:t>
      </w:r>
      <w:r>
        <w:rPr>
          <w:rFonts w:ascii="Cambria" w:hAnsi="Cambria"/>
        </w:rPr>
        <w:t>powaniu o udzielenia zamówienia</w:t>
      </w:r>
      <w:r w:rsidR="00A153DE">
        <w:rPr>
          <w:rFonts w:ascii="Cambria" w:hAnsi="Cambria"/>
        </w:rPr>
        <w:t>, jak też nie zawierałem porozumień mających na celu zakłócenie konkurencji.</w:t>
      </w:r>
    </w:p>
    <w:p w14:paraId="351ABFB6" w14:textId="77777777"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E39692E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________________________________</w:t>
      </w:r>
    </w:p>
    <w:p w14:paraId="5B84EF2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5D7F5D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18FF6CA3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9F764C9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2E23601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B3EAD09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2E8128F5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C0D0E0E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F9470" w14:textId="77777777" w:rsidR="00673ED9" w:rsidRDefault="00673ED9" w:rsidP="00E748BF">
      <w:pPr>
        <w:spacing w:after="0" w:line="240" w:lineRule="auto"/>
      </w:pPr>
      <w:r>
        <w:separator/>
      </w:r>
    </w:p>
  </w:endnote>
  <w:endnote w:type="continuationSeparator" w:id="0">
    <w:p w14:paraId="3A19D431" w14:textId="77777777" w:rsidR="00673ED9" w:rsidRDefault="00673ED9" w:rsidP="00E7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A1245" w14:textId="77777777" w:rsidR="00673ED9" w:rsidRDefault="00673ED9" w:rsidP="00E748BF">
      <w:pPr>
        <w:spacing w:after="0" w:line="240" w:lineRule="auto"/>
      </w:pPr>
      <w:r>
        <w:separator/>
      </w:r>
    </w:p>
  </w:footnote>
  <w:footnote w:type="continuationSeparator" w:id="0">
    <w:p w14:paraId="080A1DAB" w14:textId="77777777" w:rsidR="00673ED9" w:rsidRDefault="00673ED9" w:rsidP="00E74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82"/>
    <w:rsid w:val="000B4891"/>
    <w:rsid w:val="000E3592"/>
    <w:rsid w:val="000F797B"/>
    <w:rsid w:val="00132D78"/>
    <w:rsid w:val="001473B9"/>
    <w:rsid w:val="001D4181"/>
    <w:rsid w:val="00244392"/>
    <w:rsid w:val="00255C9E"/>
    <w:rsid w:val="00262C4D"/>
    <w:rsid w:val="002B1A97"/>
    <w:rsid w:val="002D725B"/>
    <w:rsid w:val="002F139C"/>
    <w:rsid w:val="00325448"/>
    <w:rsid w:val="00365F0B"/>
    <w:rsid w:val="00444561"/>
    <w:rsid w:val="004B5802"/>
    <w:rsid w:val="004F4BFD"/>
    <w:rsid w:val="005027AF"/>
    <w:rsid w:val="0051486D"/>
    <w:rsid w:val="005A51B1"/>
    <w:rsid w:val="005F7B29"/>
    <w:rsid w:val="0060786A"/>
    <w:rsid w:val="0063130A"/>
    <w:rsid w:val="00671A2F"/>
    <w:rsid w:val="00673ED9"/>
    <w:rsid w:val="006D77B8"/>
    <w:rsid w:val="00723285"/>
    <w:rsid w:val="007B083A"/>
    <w:rsid w:val="007F180C"/>
    <w:rsid w:val="00921533"/>
    <w:rsid w:val="009D11C3"/>
    <w:rsid w:val="00A153DE"/>
    <w:rsid w:val="00A40FA0"/>
    <w:rsid w:val="00A42AC5"/>
    <w:rsid w:val="00AE7564"/>
    <w:rsid w:val="00B21459"/>
    <w:rsid w:val="00B3406F"/>
    <w:rsid w:val="00B8514A"/>
    <w:rsid w:val="00B909A0"/>
    <w:rsid w:val="00BF023A"/>
    <w:rsid w:val="00C4403C"/>
    <w:rsid w:val="00D05066"/>
    <w:rsid w:val="00E44082"/>
    <w:rsid w:val="00E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F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  <w:style w:type="paragraph" w:styleId="Nagwek">
    <w:name w:val="header"/>
    <w:basedOn w:val="Normalny"/>
    <w:link w:val="Nagwek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8BF"/>
  </w:style>
  <w:style w:type="paragraph" w:styleId="Stopka">
    <w:name w:val="footer"/>
    <w:basedOn w:val="Normalny"/>
    <w:link w:val="Stopka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  <w:style w:type="paragraph" w:styleId="Nagwek">
    <w:name w:val="header"/>
    <w:basedOn w:val="Normalny"/>
    <w:link w:val="Nagwek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8BF"/>
  </w:style>
  <w:style w:type="paragraph" w:styleId="Stopka">
    <w:name w:val="footer"/>
    <w:basedOn w:val="Normalny"/>
    <w:link w:val="Stopka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Wiola</cp:lastModifiedBy>
  <cp:revision>4</cp:revision>
  <dcterms:created xsi:type="dcterms:W3CDTF">2021-05-06T06:33:00Z</dcterms:created>
  <dcterms:modified xsi:type="dcterms:W3CDTF">2021-07-07T07:24:00Z</dcterms:modified>
</cp:coreProperties>
</file>