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E660" w14:textId="68E90C34" w:rsidR="006D77B8" w:rsidRPr="00EB7DAC" w:rsidRDefault="00EB7DAC" w:rsidP="00EB7DAC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 w:rsidR="00F831BD">
        <w:rPr>
          <w:rFonts w:ascii="Cambria" w:hAnsi="Cambria"/>
        </w:rPr>
        <w:t>4</w:t>
      </w:r>
      <w:r w:rsidRPr="00EB7DAC">
        <w:rPr>
          <w:rFonts w:ascii="Cambria" w:hAnsi="Cambria"/>
        </w:rPr>
        <w:t xml:space="preserve"> do SWZ</w:t>
      </w:r>
    </w:p>
    <w:p w14:paraId="7DCFA94B" w14:textId="77777777" w:rsidR="00EB7DAC" w:rsidRPr="00EB7DAC" w:rsidRDefault="00EB7DAC" w:rsidP="00EB7DA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B7DAC" w:rsidRPr="00EB7DAC" w14:paraId="39805653" w14:textId="77777777" w:rsidTr="00EB7DAC">
        <w:trPr>
          <w:trHeight w:val="1305"/>
        </w:trPr>
        <w:tc>
          <w:tcPr>
            <w:tcW w:w="3569" w:type="dxa"/>
            <w:vAlign w:val="bottom"/>
          </w:tcPr>
          <w:p w14:paraId="229E99D5" w14:textId="77777777"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0B7C6EBE" w14:textId="77777777"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3FB13887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14:paraId="0CD27427" w14:textId="77777777"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00BEBF3C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14:paraId="30BB03B7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118A4FB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21FC781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14:paraId="1835504F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50569784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24FF8D9E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7AE89C58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2699A366" w14:textId="77777777" w:rsidR="00E558C0" w:rsidRPr="00A0038B" w:rsidRDefault="00EB7DAC" w:rsidP="00E558C0">
      <w:pPr>
        <w:spacing w:after="0" w:line="276" w:lineRule="auto"/>
        <w:jc w:val="both"/>
        <w:rPr>
          <w:rFonts w:ascii="Cambria" w:hAnsi="Cambria"/>
          <w:b/>
        </w:rPr>
      </w:pPr>
      <w:r w:rsidRPr="00EB7DAC">
        <w:rPr>
          <w:rFonts w:ascii="Cambria" w:hAnsi="Cambria"/>
        </w:rPr>
        <w:t>Oświadczenie wykonawcy dotyczące przesłanek wykluczenia z postępowania</w:t>
      </w:r>
      <w:r w:rsidR="007B4D32">
        <w:rPr>
          <w:rFonts w:ascii="Cambria" w:hAnsi="Cambria"/>
        </w:rPr>
        <w:t xml:space="preserve"> na zamówienie publiczne</w:t>
      </w:r>
      <w:r w:rsidRPr="00EB7DAC">
        <w:rPr>
          <w:rFonts w:ascii="Cambria" w:hAnsi="Cambria"/>
        </w:rPr>
        <w:t xml:space="preserve"> pn.:</w:t>
      </w:r>
      <w:r w:rsidR="005E2AD7">
        <w:rPr>
          <w:rFonts w:ascii="Cambria" w:hAnsi="Cambria"/>
        </w:rPr>
        <w:t xml:space="preserve"> </w:t>
      </w:r>
      <w:bookmarkStart w:id="0" w:name="_Hlk76942755"/>
      <w:r w:rsidR="00E558C0" w:rsidRPr="00A0038B">
        <w:rPr>
          <w:rFonts w:ascii="Cambria" w:hAnsi="Cambria" w:cs="Times New Roman"/>
          <w:b/>
        </w:rPr>
        <w:t>„Zakup średniego samochodu ratowniczo - gaśniczego dla Ochotniczej Straży Pożarnej w Rykoszynie”.</w:t>
      </w:r>
    </w:p>
    <w:bookmarkEnd w:id="0"/>
    <w:p w14:paraId="377DF6C1" w14:textId="6F1E34BA" w:rsidR="005E2AD7" w:rsidRPr="005E2AD7" w:rsidRDefault="005E2AD7" w:rsidP="005E2AD7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6B989A10" w14:textId="77777777" w:rsidR="002925CA" w:rsidRDefault="002925CA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3568738A" w14:textId="1C1EFB3A" w:rsidR="00EB7DAC" w:rsidRDefault="00EB7DAC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366A03C2" w14:textId="77777777" w:rsidR="002925CA" w:rsidRPr="00BD0721" w:rsidRDefault="002925CA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03253BCB" w14:textId="77777777" w:rsidR="00EB7DAC" w:rsidRP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4673993C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5BCA7F5E" w14:textId="15D33B96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Oświadczam, że nie podlegam wykluczeniu z postępowania na podstawie art. </w:t>
      </w:r>
      <w:r w:rsidR="00E0356F">
        <w:rPr>
          <w:rFonts w:ascii="Cambria" w:hAnsi="Cambria"/>
        </w:rPr>
        <w:t>108</w:t>
      </w:r>
      <w:r w:rsidRPr="00EB7DAC">
        <w:rPr>
          <w:rFonts w:ascii="Cambria" w:hAnsi="Cambria"/>
        </w:rPr>
        <w:t xml:space="preserve"> ust 1 oraz </w:t>
      </w:r>
      <w:r w:rsidR="00E0356F">
        <w:rPr>
          <w:rFonts w:ascii="Cambria" w:hAnsi="Cambria"/>
        </w:rPr>
        <w:t>109</w:t>
      </w:r>
      <w:r w:rsidRPr="00EB7DAC">
        <w:rPr>
          <w:rFonts w:ascii="Cambria" w:hAnsi="Cambria"/>
        </w:rPr>
        <w:t xml:space="preserve"> ust. </w:t>
      </w:r>
      <w:r w:rsidR="00E0356F">
        <w:rPr>
          <w:rFonts w:ascii="Cambria" w:hAnsi="Cambria"/>
        </w:rPr>
        <w:t>1</w:t>
      </w:r>
      <w:r w:rsidRPr="00EB7DAC">
        <w:rPr>
          <w:rFonts w:ascii="Cambria" w:hAnsi="Cambria"/>
        </w:rPr>
        <w:t xml:space="preserve"> pkt </w:t>
      </w:r>
      <w:r w:rsidR="00E0356F">
        <w:rPr>
          <w:rFonts w:ascii="Cambria" w:hAnsi="Cambria"/>
        </w:rPr>
        <w:t>4</w:t>
      </w:r>
      <w:r w:rsidRPr="00EB7DAC">
        <w:rPr>
          <w:rFonts w:ascii="Cambria" w:hAnsi="Cambria"/>
        </w:rPr>
        <w:t xml:space="preserve"> ustawy - PZP.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14:paraId="0285319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4ACB10D1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6B5101E9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1DC32C47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6386512B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32E4D35C" w14:textId="63A1B99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E59B65D" w14:textId="62B5E5D3" w:rsidR="00E0356F" w:rsidRDefault="00E0356F" w:rsidP="00EB7DAC">
      <w:pPr>
        <w:spacing w:after="0" w:line="360" w:lineRule="auto"/>
        <w:jc w:val="both"/>
        <w:rPr>
          <w:rFonts w:ascii="Cambria" w:hAnsi="Cambria"/>
        </w:rPr>
      </w:pPr>
    </w:p>
    <w:p w14:paraId="7A683CEE" w14:textId="77777777" w:rsidR="00E0356F" w:rsidRDefault="00E0356F" w:rsidP="00EB7DAC">
      <w:pPr>
        <w:spacing w:after="0" w:line="360" w:lineRule="auto"/>
        <w:jc w:val="both"/>
        <w:rPr>
          <w:rFonts w:ascii="Cambria" w:hAnsi="Cambria"/>
        </w:rPr>
      </w:pPr>
    </w:p>
    <w:p w14:paraId="4F57017B" w14:textId="77777777" w:rsidR="00F148D2" w:rsidRDefault="00F148D2" w:rsidP="00EB7DAC">
      <w:pPr>
        <w:spacing w:after="0" w:line="360" w:lineRule="auto"/>
        <w:jc w:val="both"/>
        <w:rPr>
          <w:rFonts w:ascii="Cambria" w:hAnsi="Cambria"/>
        </w:rPr>
      </w:pPr>
    </w:p>
    <w:p w14:paraId="0F8D4A1D" w14:textId="433B2714" w:rsidR="001F31E9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zachodzą w stosunku do mnie podstawy wykluczenia z postępowania na podstawie art. …………. ustawy -</w:t>
      </w:r>
      <w:r w:rsidR="001F31E9">
        <w:rPr>
          <w:rFonts w:ascii="Cambria" w:hAnsi="Cambria"/>
        </w:rPr>
        <w:t xml:space="preserve"> PZP, polegające na: </w:t>
      </w:r>
      <w:r w:rsidR="001F31E9" w:rsidRPr="00EB7DAC">
        <w:rPr>
          <w:rFonts w:ascii="Cambria" w:hAnsi="Cambria"/>
        </w:rPr>
        <w:t>……………………………………………………………………</w:t>
      </w:r>
    </w:p>
    <w:p w14:paraId="3A60FE45" w14:textId="77777777"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36077EB3" w14:textId="77777777"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58946681" w14:textId="7E3EC1E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</w:t>
      </w:r>
      <w:r w:rsidR="00E0356F">
        <w:rPr>
          <w:rFonts w:ascii="Cambria" w:hAnsi="Cambria"/>
        </w:rPr>
        <w:t xml:space="preserve">108 ust. </w:t>
      </w:r>
      <w:r w:rsidRPr="00EB7DAC">
        <w:rPr>
          <w:rFonts w:ascii="Cambria" w:hAnsi="Cambria"/>
        </w:rPr>
        <w:t xml:space="preserve">1 </w:t>
      </w:r>
      <w:r w:rsidR="004665A5">
        <w:rPr>
          <w:rFonts w:ascii="Cambria" w:hAnsi="Cambria"/>
        </w:rPr>
        <w:t xml:space="preserve">lub art. 109 ust. 1 pkt 4 </w:t>
      </w:r>
      <w:r w:rsidRPr="00EB7DAC">
        <w:rPr>
          <w:rFonts w:ascii="Cambria" w:hAnsi="Cambria"/>
        </w:rPr>
        <w:t xml:space="preserve">ustawy </w:t>
      </w:r>
      <w:r w:rsidR="001F31E9">
        <w:rPr>
          <w:rFonts w:ascii="Cambria" w:hAnsi="Cambria"/>
        </w:rPr>
        <w:t xml:space="preserve">- </w:t>
      </w:r>
      <w:r w:rsidRPr="00EB7DAC">
        <w:rPr>
          <w:rFonts w:ascii="Cambria" w:hAnsi="Cambria"/>
        </w:rPr>
        <w:t>P</w:t>
      </w:r>
      <w:r w:rsidR="001F31E9"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 w:rsidR="001F31E9">
        <w:rPr>
          <w:rFonts w:ascii="Cambria" w:hAnsi="Cambria"/>
        </w:rPr>
        <w:t>)</w:t>
      </w:r>
      <w:r w:rsidR="00824A7E">
        <w:rPr>
          <w:rFonts w:ascii="Cambria" w:hAnsi="Cambria"/>
        </w:rPr>
        <w:t>.</w:t>
      </w:r>
      <w:r w:rsidR="00824A7E"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="00824A7E" w:rsidRPr="00EB7DAC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 xml:space="preserve"> </w:t>
      </w:r>
    </w:p>
    <w:p w14:paraId="502D35A9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71706337" w14:textId="3D3EEF72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</w:t>
      </w:r>
      <w:r w:rsidR="00E0356F">
        <w:rPr>
          <w:rFonts w:ascii="Cambria" w:hAnsi="Cambria"/>
        </w:rPr>
        <w:t>110</w:t>
      </w:r>
      <w:r w:rsidRPr="00EB7DAC">
        <w:rPr>
          <w:rFonts w:ascii="Cambria" w:hAnsi="Cambria"/>
        </w:rPr>
        <w:t xml:space="preserve"> ustawy -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 w:rsidR="001F31E9">
        <w:rPr>
          <w:rFonts w:ascii="Cambria" w:hAnsi="Cambria"/>
        </w:rPr>
        <w:t>……............................</w:t>
      </w:r>
    </w:p>
    <w:p w14:paraId="7F9B387A" w14:textId="77777777" w:rsidR="001F31E9" w:rsidRPr="00EB7DAC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00D29823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2A2314EA" w14:textId="77777777" w:rsidR="00824A7E" w:rsidRDefault="00824A7E" w:rsidP="00824A7E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1EE61034" w14:textId="77777777" w:rsidR="00824A7E" w:rsidRDefault="00824A7E" w:rsidP="00EB7DAC">
      <w:pPr>
        <w:spacing w:after="0" w:line="360" w:lineRule="auto"/>
        <w:jc w:val="both"/>
        <w:rPr>
          <w:rFonts w:ascii="Cambria" w:hAnsi="Cambria"/>
        </w:rPr>
      </w:pPr>
    </w:p>
    <w:p w14:paraId="7B086CE5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0D46992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86D0929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3A054E0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788E233F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7FEB328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CFD5A33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1E7A408E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530B3BF6" w14:textId="77777777" w:rsid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14:paraId="710824EE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607DB31F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następujący/-e podmiot/-y, na którego/-</w:t>
      </w:r>
      <w:proofErr w:type="spellStart"/>
      <w:r w:rsidRPr="001F31E9">
        <w:rPr>
          <w:rFonts w:ascii="Cambria" w:hAnsi="Cambria"/>
        </w:rPr>
        <w:t>ych</w:t>
      </w:r>
      <w:proofErr w:type="spellEnd"/>
      <w:r w:rsidRPr="001F31E9"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 w:rsidRPr="001F31E9">
        <w:rPr>
          <w:rFonts w:ascii="Cambria" w:hAnsi="Cambria"/>
        </w:rPr>
        <w:t>CEiDG</w:t>
      </w:r>
      <w:proofErr w:type="spellEnd"/>
      <w:r w:rsidRPr="001F31E9">
        <w:rPr>
          <w:rFonts w:ascii="Cambria" w:hAnsi="Cambria"/>
        </w:rPr>
        <w:t xml:space="preserve">), nie podlega/-ją wykluczeniu z postępowania o udzielenie zamówienia.* </w:t>
      </w:r>
    </w:p>
    <w:p w14:paraId="514DA56C" w14:textId="77777777" w:rsidR="00824A7E" w:rsidRPr="001F31E9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14:paraId="2ACFEF10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14:paraId="0612EF97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1F7E1EDE" w14:textId="191960C0" w:rsidR="007E02F0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lastRenderedPageBreak/>
        <w:t xml:space="preserve"> (podać mającą zastosowanie podstawę wykluczenia spośród wymienionych w art. </w:t>
      </w:r>
      <w:r w:rsidR="00E0356F">
        <w:rPr>
          <w:rFonts w:ascii="Cambria" w:hAnsi="Cambria"/>
        </w:rPr>
        <w:t>108</w:t>
      </w:r>
      <w:r w:rsidRPr="001F31E9">
        <w:rPr>
          <w:rFonts w:ascii="Cambria" w:hAnsi="Cambria"/>
        </w:rPr>
        <w:t xml:space="preserve"> ust. 1 </w:t>
      </w:r>
      <w:r w:rsidR="004665A5">
        <w:rPr>
          <w:rFonts w:ascii="Cambria" w:hAnsi="Cambria"/>
        </w:rPr>
        <w:t xml:space="preserve">lub art. 109 ust. 1 pkt 4 </w:t>
      </w:r>
      <w:r w:rsidRPr="001F31E9">
        <w:rPr>
          <w:rFonts w:ascii="Cambria" w:hAnsi="Cambria"/>
        </w:rPr>
        <w:t xml:space="preserve">ustawy - PZP oraz opis stanu faktycznego odnośnie do wskazanej powyżej przesłanki). Jednocześnie oświadczam, że w związku z w/w okolicznością, na podstawie art. </w:t>
      </w:r>
      <w:r w:rsidR="00E0356F">
        <w:rPr>
          <w:rFonts w:ascii="Cambria" w:hAnsi="Cambria"/>
        </w:rPr>
        <w:t>110</w:t>
      </w:r>
      <w:r w:rsidRPr="001F31E9">
        <w:rPr>
          <w:rFonts w:ascii="Cambria" w:hAnsi="Cambria"/>
        </w:rPr>
        <w:t xml:space="preserve"> ustawy - PZP w/w podmiot podjął następujące środki naprawcze ………………………………………………………………........................*</w:t>
      </w:r>
    </w:p>
    <w:p w14:paraId="4472E82A" w14:textId="77777777" w:rsidR="00824A7E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14:paraId="074171F9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74BE0158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38468D6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5AB426C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61FDDD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5F8E21D9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AB56A21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CB56E32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675157D1" w14:textId="77777777" w:rsidR="001F31E9" w:rsidRPr="001F31E9" w:rsidRDefault="001F31E9" w:rsidP="001F31E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14:paraId="36A2DD18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2108B857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94942E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6D0599DA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0AEC24AD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047CAA7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7D363F48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2526AC7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7B2F5B8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7897F4B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060B" w14:textId="77777777" w:rsidR="00B97229" w:rsidRDefault="00B97229" w:rsidP="008E27CC">
      <w:pPr>
        <w:spacing w:after="0" w:line="240" w:lineRule="auto"/>
      </w:pPr>
      <w:r>
        <w:separator/>
      </w:r>
    </w:p>
  </w:endnote>
  <w:endnote w:type="continuationSeparator" w:id="0">
    <w:p w14:paraId="48A5B52C" w14:textId="77777777" w:rsidR="00B97229" w:rsidRDefault="00B97229" w:rsidP="008E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FF8F" w14:textId="77777777" w:rsidR="00B97229" w:rsidRDefault="00B97229" w:rsidP="008E27CC">
      <w:pPr>
        <w:spacing w:after="0" w:line="240" w:lineRule="auto"/>
      </w:pPr>
      <w:r>
        <w:separator/>
      </w:r>
    </w:p>
  </w:footnote>
  <w:footnote w:type="continuationSeparator" w:id="0">
    <w:p w14:paraId="1F4281C7" w14:textId="77777777" w:rsidR="00B97229" w:rsidRDefault="00B97229" w:rsidP="008E2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C6"/>
    <w:rsid w:val="000C7091"/>
    <w:rsid w:val="00114664"/>
    <w:rsid w:val="00183440"/>
    <w:rsid w:val="001F31E9"/>
    <w:rsid w:val="002925CA"/>
    <w:rsid w:val="002E2ABE"/>
    <w:rsid w:val="003560A5"/>
    <w:rsid w:val="00374DA4"/>
    <w:rsid w:val="004665A5"/>
    <w:rsid w:val="00471054"/>
    <w:rsid w:val="004C230B"/>
    <w:rsid w:val="004C70D8"/>
    <w:rsid w:val="0054633B"/>
    <w:rsid w:val="005D07C6"/>
    <w:rsid w:val="005E2AD7"/>
    <w:rsid w:val="005F5B44"/>
    <w:rsid w:val="006132E7"/>
    <w:rsid w:val="006D4373"/>
    <w:rsid w:val="006D77B8"/>
    <w:rsid w:val="00710757"/>
    <w:rsid w:val="00742508"/>
    <w:rsid w:val="007A7937"/>
    <w:rsid w:val="007B4D32"/>
    <w:rsid w:val="007E02F0"/>
    <w:rsid w:val="00824A7E"/>
    <w:rsid w:val="008E27CC"/>
    <w:rsid w:val="00A83446"/>
    <w:rsid w:val="00AB380F"/>
    <w:rsid w:val="00AE657B"/>
    <w:rsid w:val="00B30582"/>
    <w:rsid w:val="00B62F14"/>
    <w:rsid w:val="00B97229"/>
    <w:rsid w:val="00BD0721"/>
    <w:rsid w:val="00C74DCD"/>
    <w:rsid w:val="00C91195"/>
    <w:rsid w:val="00D62E90"/>
    <w:rsid w:val="00D709FC"/>
    <w:rsid w:val="00DB737D"/>
    <w:rsid w:val="00DF699E"/>
    <w:rsid w:val="00E0356F"/>
    <w:rsid w:val="00E558C0"/>
    <w:rsid w:val="00EB7DAC"/>
    <w:rsid w:val="00F148D2"/>
    <w:rsid w:val="00F72C7E"/>
    <w:rsid w:val="00F831BD"/>
    <w:rsid w:val="00FB00E8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1295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EB7DAC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C74DCD"/>
  </w:style>
  <w:style w:type="paragraph" w:styleId="Nagwek">
    <w:name w:val="header"/>
    <w:basedOn w:val="Normalny"/>
    <w:link w:val="NagwekZnak"/>
    <w:uiPriority w:val="99"/>
    <w:unhideWhenUsed/>
    <w:rsid w:val="008E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7CC"/>
  </w:style>
  <w:style w:type="paragraph" w:styleId="Stopka">
    <w:name w:val="footer"/>
    <w:basedOn w:val="Normalny"/>
    <w:link w:val="StopkaZnak"/>
    <w:uiPriority w:val="99"/>
    <w:unhideWhenUsed/>
    <w:rsid w:val="008E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28</cp:revision>
  <dcterms:created xsi:type="dcterms:W3CDTF">2018-06-27T05:27:00Z</dcterms:created>
  <dcterms:modified xsi:type="dcterms:W3CDTF">2021-07-13T21:56:00Z</dcterms:modified>
</cp:coreProperties>
</file>