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2597" w14:textId="2D7378C4" w:rsidR="00DE6BD3" w:rsidRDefault="00DE6BD3" w:rsidP="00DE6BD3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>
        <w:rPr>
          <w:rFonts w:ascii="Cambria" w:hAnsi="Cambria"/>
        </w:rPr>
        <w:t>9</w:t>
      </w:r>
      <w:r>
        <w:rPr>
          <w:rFonts w:ascii="Cambria" w:hAnsi="Cambria"/>
        </w:rPr>
        <w:t xml:space="preserve"> do SWZ</w:t>
      </w:r>
    </w:p>
    <w:p w14:paraId="3C06C781" w14:textId="77777777" w:rsidR="00DE6BD3" w:rsidRDefault="00DE6BD3" w:rsidP="00DE6BD3">
      <w:pPr>
        <w:spacing w:after="0" w:line="276" w:lineRule="auto"/>
        <w:rPr>
          <w:rFonts w:ascii="Cambria" w:hAnsi="Cambria"/>
        </w:rPr>
      </w:pPr>
    </w:p>
    <w:p w14:paraId="6B207BCC" w14:textId="77777777" w:rsidR="00DE6BD3" w:rsidRDefault="00DE6BD3" w:rsidP="00DE6BD3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……………../.............</w:t>
      </w:r>
    </w:p>
    <w:p w14:paraId="583A3C71" w14:textId="77777777" w:rsidR="00DE6BD3" w:rsidRDefault="00DE6BD3" w:rsidP="00DE6BD3">
      <w:pPr>
        <w:spacing w:after="0" w:line="276" w:lineRule="auto"/>
        <w:jc w:val="center"/>
        <w:rPr>
          <w:rFonts w:ascii="Cambria" w:hAnsi="Cambria"/>
        </w:rPr>
      </w:pPr>
    </w:p>
    <w:p w14:paraId="4D2D944A" w14:textId="4C087A13" w:rsidR="00DE6BD3" w:rsidRDefault="00DE6BD3" w:rsidP="00DE6BD3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zawarta w dniu ……………..… r. w </w:t>
      </w:r>
      <w:r>
        <w:rPr>
          <w:rFonts w:ascii="Cambria" w:hAnsi="Cambria"/>
        </w:rPr>
        <w:t>Piekoszowie</w:t>
      </w:r>
      <w:r>
        <w:rPr>
          <w:rFonts w:ascii="Cambria" w:hAnsi="Cambria"/>
        </w:rPr>
        <w:t>, pomiędzy:</w:t>
      </w:r>
    </w:p>
    <w:p w14:paraId="085BAAAD" w14:textId="77777777" w:rsidR="00DE6BD3" w:rsidRDefault="00DE6BD3" w:rsidP="00DE6BD3">
      <w:pPr>
        <w:spacing w:after="0" w:line="276" w:lineRule="auto"/>
        <w:jc w:val="center"/>
        <w:rPr>
          <w:rFonts w:ascii="Cambria" w:hAnsi="Cambria"/>
          <w:b/>
        </w:rPr>
      </w:pPr>
    </w:p>
    <w:p w14:paraId="44B82EB5" w14:textId="77777777" w:rsidR="00DE6BD3" w:rsidRDefault="00DE6BD3" w:rsidP="00DE6BD3">
      <w:pPr>
        <w:spacing w:after="0" w:line="276" w:lineRule="auto"/>
        <w:jc w:val="center"/>
        <w:rPr>
          <w:rFonts w:ascii="Cambria" w:hAnsi="Cambria"/>
          <w:b/>
        </w:rPr>
      </w:pPr>
    </w:p>
    <w:p w14:paraId="47AE547D" w14:textId="440F1411" w:rsidR="00DE6BD3" w:rsidRDefault="00DE6BD3" w:rsidP="00DE6BD3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/>
          <w:b/>
        </w:rPr>
        <w:t xml:space="preserve">Ochotniczą Strażą Pożarną w Rykoszynie, </w:t>
      </w:r>
      <w:r>
        <w:rPr>
          <w:rFonts w:ascii="Cambria" w:hAnsi="Cambria"/>
          <w:bCs/>
        </w:rPr>
        <w:t xml:space="preserve">adres: </w:t>
      </w:r>
      <w:r>
        <w:rPr>
          <w:rFonts w:ascii="Cambria" w:hAnsi="Cambria" w:cs="Times New Roman"/>
        </w:rPr>
        <w:t>Rykoszyn, ul. Zacisze 2</w:t>
      </w:r>
      <w:r w:rsidRPr="00E00E3B">
        <w:rPr>
          <w:rFonts w:ascii="Cambria" w:hAnsi="Cambria" w:cs="Times New Roman"/>
        </w:rPr>
        <w:t>, 26-065 Piekoszów</w:t>
      </w:r>
      <w:r w:rsidR="006C0885">
        <w:rPr>
          <w:rFonts w:ascii="Cambria" w:hAnsi="Cambria" w:cs="Times New Roman"/>
        </w:rPr>
        <w:t xml:space="preserve">, </w:t>
      </w:r>
      <w:r w:rsidRPr="00F4028A">
        <w:rPr>
          <w:rFonts w:ascii="Cambria" w:hAnsi="Cambria" w:cs="Times New Roman"/>
        </w:rPr>
        <w:t>NIP</w:t>
      </w:r>
      <w:r>
        <w:rPr>
          <w:rFonts w:ascii="Cambria" w:hAnsi="Cambria" w:cs="Times New Roman"/>
        </w:rPr>
        <w:t xml:space="preserve">: </w:t>
      </w:r>
      <w:r w:rsidRPr="00A0038B">
        <w:rPr>
          <w:rFonts w:ascii="Cambria" w:hAnsi="Cambria" w:cs="Times New Roman"/>
        </w:rPr>
        <w:t>9591566062</w:t>
      </w:r>
      <w:r w:rsidRPr="00F4028A">
        <w:rPr>
          <w:rFonts w:ascii="Cambria" w:hAnsi="Cambria" w:cs="Times New Roman"/>
        </w:rPr>
        <w:t xml:space="preserve">, REGON: </w:t>
      </w:r>
      <w:r w:rsidRPr="00A0038B">
        <w:rPr>
          <w:rFonts w:ascii="Cambria" w:hAnsi="Cambria" w:cs="Times New Roman"/>
        </w:rPr>
        <w:t>292393941</w:t>
      </w:r>
      <w:r>
        <w:rPr>
          <w:rFonts w:ascii="Cambria" w:hAnsi="Cambria" w:cs="Times New Roman"/>
        </w:rPr>
        <w:t xml:space="preserve">, wpisaną do rejestru stowarzyszeń, innych organizacji społecznych i zawodowych, fundacji oraz samodzielnych publicznych zakładów opieki zdrowotnej Krajowego Rejestru Sądowego prowadzonego przez Sąd Rejonowy w Kielcach X Wydział Gospodarczy Krajowego Rejestru Sądowego pod nr </w:t>
      </w:r>
      <w:r w:rsidRPr="00DE6BD3">
        <w:rPr>
          <w:rFonts w:ascii="Cambria" w:hAnsi="Cambria" w:cs="Times New Roman"/>
        </w:rPr>
        <w:t>0000031801</w:t>
      </w:r>
      <w:r>
        <w:rPr>
          <w:rFonts w:ascii="Cambria" w:hAnsi="Cambria" w:cs="Times New Roman"/>
        </w:rPr>
        <w:t xml:space="preserve">, zwaną dalej </w:t>
      </w:r>
      <w:r w:rsidRPr="00DE6BD3">
        <w:rPr>
          <w:rFonts w:ascii="Cambria" w:hAnsi="Cambria" w:cs="Times New Roman"/>
          <w:b/>
          <w:bCs/>
        </w:rPr>
        <w:t>„Zamawiającym”,</w:t>
      </w:r>
      <w:r>
        <w:rPr>
          <w:rFonts w:ascii="Cambria" w:hAnsi="Cambria" w:cs="Times New Roman"/>
        </w:rPr>
        <w:t xml:space="preserve"> reprezentowanym przez:</w:t>
      </w:r>
    </w:p>
    <w:p w14:paraId="27B9A7BE" w14:textId="3E1F4CB1" w:rsidR="00DE6BD3" w:rsidRDefault="00DE6BD3" w:rsidP="00DE6BD3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........................................................</w:t>
      </w:r>
    </w:p>
    <w:p w14:paraId="3D7EB028" w14:textId="77777777" w:rsidR="00DE6BD3" w:rsidRDefault="00DE6BD3" w:rsidP="00DE6BD3">
      <w:pPr>
        <w:spacing w:after="0" w:line="276" w:lineRule="auto"/>
        <w:rPr>
          <w:rFonts w:ascii="Cambria" w:hAnsi="Cambria"/>
          <w:b/>
        </w:rPr>
      </w:pPr>
    </w:p>
    <w:p w14:paraId="7FF2FAD2" w14:textId="68E4A301" w:rsidR="00DE6BD3" w:rsidRDefault="00DE6BD3" w:rsidP="00DE6BD3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278D3C2F" w14:textId="77777777" w:rsidR="00DE6BD3" w:rsidRDefault="00DE6BD3" w:rsidP="00DE6BD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704A8E25" w14:textId="77777777" w:rsidR="00DE6BD3" w:rsidRDefault="00DE6BD3" w:rsidP="00DE6BD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3C0EAF" w14:textId="77777777" w:rsidR="00DE6BD3" w:rsidRDefault="00DE6BD3" w:rsidP="00DE6BD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560C497B" w14:textId="77777777" w:rsidR="00DE6BD3" w:rsidRDefault="00DE6BD3" w:rsidP="00DE6BD3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306BE1E8" w14:textId="77777777" w:rsidR="00DE6BD3" w:rsidRDefault="00DE6BD3" w:rsidP="00DE6BD3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35C63C2D" w14:textId="77777777" w:rsidR="00DE6BD3" w:rsidRDefault="00DE6BD3" w:rsidP="00DE6BD3">
      <w:pPr>
        <w:spacing w:after="0" w:line="276" w:lineRule="auto"/>
        <w:jc w:val="both"/>
        <w:rPr>
          <w:rFonts w:ascii="Cambria" w:hAnsi="Cambria"/>
        </w:rPr>
      </w:pPr>
    </w:p>
    <w:p w14:paraId="10FF5B59" w14:textId="12561C92" w:rsidR="00DE6BD3" w:rsidRPr="006C0885" w:rsidRDefault="00DE6BD3" w:rsidP="006C0885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wyniku wyboru oferty Wykonawcy, po przeprowadzeniu, zgodnie z ustawą z dnia 11 września 2019 r. - Prawo zamówień publicznych (j.t. Dz. U. z 2021 r., poz. 1129 ze zm.) (dalej jak: „ustawa - PZP”), postępowania o udzielenie zamówienia publicznego pn. </w:t>
      </w:r>
      <w:bookmarkStart w:id="0" w:name="_Hlk76942755"/>
      <w:r w:rsidRPr="00A0038B">
        <w:rPr>
          <w:rFonts w:ascii="Cambria" w:hAnsi="Cambria" w:cs="Times New Roman"/>
          <w:b/>
        </w:rPr>
        <w:t xml:space="preserve">„Zakup średniego samochodu </w:t>
      </w:r>
      <w:r w:rsidRPr="006C0885">
        <w:rPr>
          <w:rFonts w:ascii="Cambria" w:hAnsi="Cambria" w:cs="Times New Roman"/>
          <w:b/>
        </w:rPr>
        <w:t>ratowniczo - gaśniczego dla Ochotniczej Straży Pożarnej w Rykoszynie”</w:t>
      </w:r>
      <w:bookmarkEnd w:id="0"/>
      <w:r w:rsidRPr="006C0885">
        <w:rPr>
          <w:rFonts w:ascii="Cambria" w:hAnsi="Cambria" w:cs="Times New Roman"/>
          <w:b/>
        </w:rPr>
        <w:t xml:space="preserve">, </w:t>
      </w:r>
      <w:r w:rsidRPr="006C0885">
        <w:rPr>
          <w:rFonts w:ascii="Cambria" w:hAnsi="Cambria"/>
        </w:rPr>
        <w:t xml:space="preserve">nr ref. </w:t>
      </w:r>
      <w:r w:rsidRPr="00533299">
        <w:rPr>
          <w:rFonts w:ascii="Cambria" w:hAnsi="Cambria"/>
          <w:b/>
          <w:bCs/>
          <w:color w:val="333333"/>
          <w:highlight w:val="yellow"/>
          <w:shd w:val="clear" w:color="auto" w:fill="FFFFFF"/>
        </w:rPr>
        <w:t>........................</w:t>
      </w:r>
      <w:r w:rsidRPr="00533299">
        <w:rPr>
          <w:rFonts w:ascii="Cambria" w:hAnsi="Cambria"/>
          <w:b/>
          <w:bCs/>
          <w:color w:val="333333"/>
          <w:highlight w:val="yellow"/>
          <w:shd w:val="clear" w:color="auto" w:fill="FFFFFF"/>
        </w:rPr>
        <w:t>,</w:t>
      </w:r>
      <w:r w:rsidRPr="006C0885">
        <w:rPr>
          <w:rFonts w:ascii="Cambria" w:hAnsi="Cambria"/>
        </w:rPr>
        <w:t xml:space="preserve"> Strony zawierają umowę o następującej treści.</w:t>
      </w:r>
    </w:p>
    <w:p w14:paraId="44234552" w14:textId="545EDDC7" w:rsidR="00DF299A" w:rsidRDefault="00DF299A" w:rsidP="006C0885">
      <w:pPr>
        <w:jc w:val="both"/>
        <w:rPr>
          <w:rFonts w:ascii="Cambria" w:hAnsi="Cambria"/>
        </w:rPr>
      </w:pPr>
    </w:p>
    <w:p w14:paraId="7AE9DD92" w14:textId="77777777" w:rsidR="006C0885" w:rsidRDefault="006C0885" w:rsidP="006C088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78E62332" w14:textId="77777777" w:rsidR="006C0885" w:rsidRDefault="006C0885" w:rsidP="006C088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Oświadczenia Wykonawcy</w:t>
      </w:r>
    </w:p>
    <w:p w14:paraId="2FE12A6E" w14:textId="77777777" w:rsidR="006C0885" w:rsidRPr="00312465" w:rsidRDefault="006C0885" w:rsidP="006C088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312465">
        <w:rPr>
          <w:rFonts w:ascii="Cambria" w:hAnsi="Cambria"/>
          <w:bCs/>
        </w:rPr>
        <w:t>Wykonawca oświadcza, że jest uprawniony do prowadzenia działalności gospodarczej w</w:t>
      </w:r>
      <w:r>
        <w:rPr>
          <w:rFonts w:ascii="Cambria" w:hAnsi="Cambria"/>
          <w:bCs/>
        </w:rPr>
        <w:t> </w:t>
      </w:r>
      <w:r w:rsidRPr="00312465">
        <w:rPr>
          <w:rFonts w:ascii="Cambria" w:hAnsi="Cambria"/>
          <w:bCs/>
        </w:rPr>
        <w:t xml:space="preserve">zakresie objętym przedmiotem niniejszej </w:t>
      </w:r>
      <w:r>
        <w:rPr>
          <w:rFonts w:ascii="Cambria" w:hAnsi="Cambria"/>
          <w:bCs/>
        </w:rPr>
        <w:t>u</w:t>
      </w:r>
      <w:r w:rsidRPr="00312465">
        <w:rPr>
          <w:rFonts w:ascii="Cambria" w:hAnsi="Cambria"/>
          <w:bCs/>
        </w:rPr>
        <w:t>mowy.</w:t>
      </w:r>
    </w:p>
    <w:p w14:paraId="6C257BC6" w14:textId="77777777" w:rsidR="006C0885" w:rsidRPr="00312465" w:rsidRDefault="006C0885" w:rsidP="006C088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312465">
        <w:rPr>
          <w:rFonts w:ascii="Cambria" w:hAnsi="Cambria"/>
          <w:bCs/>
        </w:rPr>
        <w:t xml:space="preserve">Wykonawca oświadcza, że posiada odpowiednie możliwości osobowe i techniczne, konieczne dla realizacji zamówienia będącego przedmiotem niniejszej </w:t>
      </w:r>
      <w:r>
        <w:rPr>
          <w:rFonts w:ascii="Cambria" w:hAnsi="Cambria"/>
          <w:bCs/>
        </w:rPr>
        <w:t>u</w:t>
      </w:r>
      <w:r w:rsidRPr="00312465">
        <w:rPr>
          <w:rFonts w:ascii="Cambria" w:hAnsi="Cambria"/>
          <w:bCs/>
        </w:rPr>
        <w:t>mowy oraz znajduje się w</w:t>
      </w:r>
      <w:r>
        <w:rPr>
          <w:rFonts w:ascii="Cambria" w:hAnsi="Cambria"/>
          <w:bCs/>
        </w:rPr>
        <w:t> </w:t>
      </w:r>
      <w:r w:rsidRPr="00312465">
        <w:rPr>
          <w:rFonts w:ascii="Cambria" w:hAnsi="Cambria"/>
          <w:bCs/>
        </w:rPr>
        <w:t xml:space="preserve">sytuacji finansowej i ekonomicznej zapewniającej wykonanie </w:t>
      </w:r>
      <w:r>
        <w:rPr>
          <w:rFonts w:ascii="Cambria" w:hAnsi="Cambria"/>
          <w:bCs/>
        </w:rPr>
        <w:t>u</w:t>
      </w:r>
      <w:r w:rsidRPr="00312465">
        <w:rPr>
          <w:rFonts w:ascii="Cambria" w:hAnsi="Cambria"/>
          <w:bCs/>
        </w:rPr>
        <w:t>mowy.</w:t>
      </w:r>
    </w:p>
    <w:p w14:paraId="566EFCEC" w14:textId="7ADAB4AB" w:rsidR="006C0885" w:rsidRDefault="006C0885" w:rsidP="006C0885">
      <w:pPr>
        <w:jc w:val="both"/>
        <w:rPr>
          <w:rFonts w:ascii="Cambria" w:hAnsi="Cambria"/>
        </w:rPr>
      </w:pPr>
    </w:p>
    <w:p w14:paraId="6C1AFA4B" w14:textId="77777777" w:rsidR="006C0885" w:rsidRDefault="006C0885" w:rsidP="006C088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2</w:t>
      </w:r>
    </w:p>
    <w:p w14:paraId="335201C7" w14:textId="07ECDE66" w:rsidR="006C0885" w:rsidRPr="006C0885" w:rsidRDefault="006C0885" w:rsidP="006C0885">
      <w:pPr>
        <w:spacing w:after="0" w:line="276" w:lineRule="auto"/>
        <w:jc w:val="center"/>
        <w:rPr>
          <w:rFonts w:ascii="Cambria" w:hAnsi="Cambria"/>
          <w:b/>
        </w:rPr>
      </w:pPr>
      <w:r w:rsidRPr="00BA6AFE">
        <w:rPr>
          <w:rFonts w:ascii="Cambria" w:hAnsi="Cambria"/>
          <w:b/>
        </w:rPr>
        <w:t>Przedmiot umowy</w:t>
      </w:r>
    </w:p>
    <w:p w14:paraId="3ADB45CA" w14:textId="0DE2D19F" w:rsidR="006C0885" w:rsidRDefault="006C088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Pr="006C0885">
        <w:rPr>
          <w:rFonts w:ascii="Cambria" w:hAnsi="Cambria"/>
        </w:rPr>
        <w:t xml:space="preserve"> sprzedaje, a </w:t>
      </w:r>
      <w:r>
        <w:rPr>
          <w:rFonts w:ascii="Cambria" w:hAnsi="Cambria"/>
        </w:rPr>
        <w:t>Zamawiający</w:t>
      </w:r>
      <w:r w:rsidRPr="006C0885">
        <w:rPr>
          <w:rFonts w:ascii="Cambria" w:hAnsi="Cambria"/>
        </w:rPr>
        <w:t xml:space="preserve"> kupuje fabrycznie nowy</w:t>
      </w:r>
      <w:r>
        <w:rPr>
          <w:rFonts w:ascii="Cambria" w:hAnsi="Cambria"/>
        </w:rPr>
        <w:t>,</w:t>
      </w:r>
      <w:r w:rsidRPr="006C0885">
        <w:rPr>
          <w:rFonts w:ascii="Cambria" w:hAnsi="Cambria"/>
        </w:rPr>
        <w:t xml:space="preserve"> nienoszący śladów użytkowania i wyprodukowany w 2021r.</w:t>
      </w:r>
      <w:r>
        <w:rPr>
          <w:rFonts w:ascii="Cambria" w:hAnsi="Cambria"/>
        </w:rPr>
        <w:t>,</w:t>
      </w:r>
      <w:r w:rsidRPr="006C0885">
        <w:rPr>
          <w:rFonts w:ascii="Cambria" w:hAnsi="Cambria"/>
        </w:rPr>
        <w:t xml:space="preserve"> średni samochód ratowniczo-gaśniczy z napędem 4x4</w:t>
      </w:r>
      <w:r>
        <w:rPr>
          <w:rFonts w:ascii="Cambria" w:hAnsi="Cambria"/>
        </w:rPr>
        <w:t xml:space="preserve">, </w:t>
      </w:r>
      <w:r w:rsidRPr="006C0885">
        <w:rPr>
          <w:rFonts w:ascii="Cambria" w:hAnsi="Cambria"/>
        </w:rPr>
        <w:t>producent: ………………………..…</w:t>
      </w:r>
      <w:r>
        <w:rPr>
          <w:rFonts w:ascii="Cambria" w:hAnsi="Cambria"/>
        </w:rPr>
        <w:t>,</w:t>
      </w:r>
      <w:r w:rsidRPr="006C0885">
        <w:rPr>
          <w:rFonts w:ascii="Cambria" w:hAnsi="Cambria"/>
        </w:rPr>
        <w:t xml:space="preserve"> model: ………………….……………</w:t>
      </w:r>
      <w:r>
        <w:rPr>
          <w:rFonts w:ascii="Cambria" w:hAnsi="Cambria"/>
        </w:rPr>
        <w:t xml:space="preserve">, </w:t>
      </w:r>
      <w:r w:rsidRPr="006C0885">
        <w:rPr>
          <w:rFonts w:ascii="Cambria" w:hAnsi="Cambria"/>
        </w:rPr>
        <w:t xml:space="preserve">zgodnie ze złożoną ofertą </w:t>
      </w:r>
      <w:r>
        <w:rPr>
          <w:rFonts w:ascii="Cambria" w:hAnsi="Cambria"/>
        </w:rPr>
        <w:t xml:space="preserve">Wykonawcy </w:t>
      </w:r>
      <w:r w:rsidRPr="006C0885">
        <w:rPr>
          <w:rFonts w:ascii="Cambria" w:hAnsi="Cambria"/>
        </w:rPr>
        <w:t>z dnia ……………</w:t>
      </w:r>
      <w:r>
        <w:rPr>
          <w:rFonts w:ascii="Cambria" w:hAnsi="Cambria"/>
        </w:rPr>
        <w:t xml:space="preserve">, </w:t>
      </w:r>
      <w:r w:rsidRPr="006C0885">
        <w:rPr>
          <w:rFonts w:ascii="Cambria" w:hAnsi="Cambria"/>
        </w:rPr>
        <w:t xml:space="preserve">spełniający wymagania techniczne wyszczególnione w załączniku nr </w:t>
      </w:r>
      <w:r>
        <w:rPr>
          <w:rFonts w:ascii="Cambria" w:hAnsi="Cambria"/>
        </w:rPr>
        <w:t>1</w:t>
      </w:r>
      <w:r w:rsidRPr="006C0885">
        <w:rPr>
          <w:rFonts w:ascii="Cambria" w:hAnsi="Cambria"/>
        </w:rPr>
        <w:t xml:space="preserve"> do SWZ</w:t>
      </w:r>
      <w:r>
        <w:rPr>
          <w:rFonts w:ascii="Cambria" w:hAnsi="Cambria"/>
        </w:rPr>
        <w:t xml:space="preserve"> (dalej jako Pojazd).</w:t>
      </w:r>
    </w:p>
    <w:p w14:paraId="51907AFB" w14:textId="70D0CD5E" w:rsidR="006C0885" w:rsidRDefault="006C088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6C0885">
        <w:rPr>
          <w:rFonts w:ascii="Cambria" w:hAnsi="Cambria"/>
        </w:rPr>
        <w:lastRenderedPageBreak/>
        <w:t xml:space="preserve">Szczegółowy opis przedmiotu umowy (w tym </w:t>
      </w:r>
      <w:r>
        <w:rPr>
          <w:rFonts w:ascii="Cambria" w:hAnsi="Cambria"/>
        </w:rPr>
        <w:t>P</w:t>
      </w:r>
      <w:r w:rsidRPr="006C0885">
        <w:rPr>
          <w:rFonts w:ascii="Cambria" w:hAnsi="Cambria"/>
        </w:rPr>
        <w:t xml:space="preserve">ojazdu, urządzeń, sprzętu i wyposażenia wbudowanego lub przenośnego), wymaganych parametrów technicznych i warunków minimalnych zawiera załącznik nr </w:t>
      </w:r>
      <w:r>
        <w:rPr>
          <w:rFonts w:ascii="Cambria" w:hAnsi="Cambria"/>
        </w:rPr>
        <w:t>1</w:t>
      </w:r>
      <w:r w:rsidRPr="006C0885">
        <w:rPr>
          <w:rFonts w:ascii="Cambria" w:hAnsi="Cambria"/>
        </w:rPr>
        <w:t xml:space="preserve"> do SWZ oraz złożona oferta</w:t>
      </w:r>
      <w:r>
        <w:rPr>
          <w:rFonts w:ascii="Cambria" w:hAnsi="Cambria"/>
        </w:rPr>
        <w:t xml:space="preserve"> Wykonawcy.</w:t>
      </w:r>
    </w:p>
    <w:p w14:paraId="1563841D" w14:textId="22ABD6E0" w:rsidR="006C0885" w:rsidRDefault="006C088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6C0885">
        <w:rPr>
          <w:rFonts w:ascii="Cambria" w:hAnsi="Cambria"/>
        </w:rPr>
        <w:t>Wykonawca zobowiązuje się do przekazywania Zamawiającemu wszelkich informacji mających wpływ na realizację Umowy oraz do niezwłocznego udzielania odpowiedzi i wyjaśnień dotyczących realizacji Umowy w formie pisemnej na zgłaszane przez</w:t>
      </w:r>
      <w:r>
        <w:rPr>
          <w:rFonts w:ascii="Cambria" w:hAnsi="Cambria"/>
        </w:rPr>
        <w:t xml:space="preserve"> </w:t>
      </w:r>
      <w:r w:rsidRPr="006C0885">
        <w:rPr>
          <w:rFonts w:ascii="Cambria" w:hAnsi="Cambria"/>
        </w:rPr>
        <w:t xml:space="preserve">Zamawiającego uwagi dotyczące realizacji </w:t>
      </w:r>
      <w:r>
        <w:rPr>
          <w:rFonts w:ascii="Cambria" w:hAnsi="Cambria"/>
        </w:rPr>
        <w:t>niniejszej umowy</w:t>
      </w:r>
      <w:r w:rsidRPr="006C0885">
        <w:rPr>
          <w:rFonts w:ascii="Cambria" w:hAnsi="Cambria"/>
        </w:rPr>
        <w:t xml:space="preserve">. Udzielanie informacji, odpowiedzi i wyjaśnień, o których mowa w zdaniu pierwszym będzie odbywało się w terminie nie dłuższym niż 2 dni robocze od dnia otrzymania przez Wykonawcę pisma od Zamawiającego lub wystąpienia okoliczności mających wpływ na realizację </w:t>
      </w:r>
      <w:r>
        <w:rPr>
          <w:rFonts w:ascii="Cambria" w:hAnsi="Cambria"/>
        </w:rPr>
        <w:t>niniejszej u</w:t>
      </w:r>
      <w:r w:rsidRPr="006C0885">
        <w:rPr>
          <w:rFonts w:ascii="Cambria" w:hAnsi="Cambria"/>
        </w:rPr>
        <w:t>mowy.</w:t>
      </w:r>
    </w:p>
    <w:p w14:paraId="76014D1E" w14:textId="77777777" w:rsidR="006C0885" w:rsidRPr="006C0885" w:rsidRDefault="006C088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Pr="006C0885">
        <w:rPr>
          <w:rFonts w:ascii="Cambria" w:hAnsi="Cambria"/>
        </w:rPr>
        <w:t xml:space="preserve"> zobowiązuje się do wydania </w:t>
      </w:r>
      <w:r>
        <w:rPr>
          <w:rFonts w:ascii="Cambria" w:hAnsi="Cambria"/>
        </w:rPr>
        <w:t>Zamawiającemu</w:t>
      </w:r>
      <w:r w:rsidRPr="006C0885">
        <w:rPr>
          <w:rFonts w:ascii="Cambria" w:hAnsi="Cambria"/>
        </w:rPr>
        <w:t xml:space="preserve"> przedmiot umowy w siedzibie </w:t>
      </w:r>
      <w:r>
        <w:rPr>
          <w:rFonts w:ascii="Cambria" w:hAnsi="Cambria"/>
        </w:rPr>
        <w:t xml:space="preserve">Zamawiającego: </w:t>
      </w:r>
      <w:r>
        <w:rPr>
          <w:rFonts w:ascii="Cambria" w:hAnsi="Cambria" w:cs="Times New Roman"/>
        </w:rPr>
        <w:t>Rykoszyn, ul. Zacisze 2</w:t>
      </w:r>
      <w:r w:rsidRPr="00E00E3B">
        <w:rPr>
          <w:rFonts w:ascii="Cambria" w:hAnsi="Cambria" w:cs="Times New Roman"/>
        </w:rPr>
        <w:t>, 26-065 Piekoszów</w:t>
      </w:r>
      <w:r>
        <w:rPr>
          <w:rFonts w:ascii="Cambria" w:hAnsi="Cambria" w:cs="Times New Roman"/>
        </w:rPr>
        <w:t>.</w:t>
      </w:r>
    </w:p>
    <w:p w14:paraId="240BA694" w14:textId="11E2E31D" w:rsidR="006C0885" w:rsidRPr="006C0885" w:rsidRDefault="006C088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6C0885">
        <w:rPr>
          <w:rFonts w:ascii="Cambria" w:hAnsi="Cambria"/>
          <w:bCs/>
        </w:rPr>
        <w:t xml:space="preserve">Na Wykonawcy ciąży odpowiedzialność z tytułu uszkodzenia lub utraty przedmiotu umowy aż do chwili jego wydania Zamawiającemu potwierdzonego protokołem dostawy (protokołu odbioru </w:t>
      </w:r>
      <w:r w:rsidR="0037584E">
        <w:rPr>
          <w:rFonts w:ascii="Cambria" w:hAnsi="Cambria"/>
          <w:bCs/>
        </w:rPr>
        <w:t>techniczno</w:t>
      </w:r>
      <w:r w:rsidRPr="006C0885">
        <w:rPr>
          <w:rFonts w:ascii="Cambria" w:hAnsi="Cambria"/>
          <w:bCs/>
        </w:rPr>
        <w:t>-jakościowego).</w:t>
      </w:r>
    </w:p>
    <w:p w14:paraId="707A223F" w14:textId="77777777" w:rsidR="00593675" w:rsidRDefault="006C0885" w:rsidP="0059367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6C0885">
        <w:rPr>
          <w:rFonts w:ascii="Cambria" w:hAnsi="Cambria"/>
        </w:rPr>
        <w:t xml:space="preserve">Po odbiorze </w:t>
      </w:r>
      <w:r>
        <w:rPr>
          <w:rFonts w:ascii="Cambria" w:hAnsi="Cambria"/>
        </w:rPr>
        <w:t>P</w:t>
      </w:r>
      <w:r w:rsidRPr="006C0885">
        <w:rPr>
          <w:rFonts w:ascii="Cambria" w:hAnsi="Cambria"/>
        </w:rPr>
        <w:t xml:space="preserve">ojazdu wraz z wyposażeniem oraz wszelkimi wymaganymi dokumentami, </w:t>
      </w:r>
      <w:r>
        <w:rPr>
          <w:rFonts w:ascii="Cambria" w:hAnsi="Cambria"/>
        </w:rPr>
        <w:t>W</w:t>
      </w:r>
      <w:r w:rsidRPr="006C0885">
        <w:rPr>
          <w:rFonts w:ascii="Cambria" w:hAnsi="Cambria"/>
        </w:rPr>
        <w:t xml:space="preserve">ykonawca zobowiązany jest do współpracy z Zamawiającym w trakcie procesu rejestracji </w:t>
      </w:r>
      <w:r>
        <w:rPr>
          <w:rFonts w:ascii="Cambria" w:hAnsi="Cambria"/>
        </w:rPr>
        <w:t>P</w:t>
      </w:r>
      <w:r w:rsidRPr="006C0885">
        <w:rPr>
          <w:rFonts w:ascii="Cambria" w:hAnsi="Cambria"/>
        </w:rPr>
        <w:t xml:space="preserve">ojazdu. W szczególności </w:t>
      </w:r>
      <w:r>
        <w:rPr>
          <w:rFonts w:ascii="Cambria" w:hAnsi="Cambria"/>
        </w:rPr>
        <w:t xml:space="preserve">Wykonawca </w:t>
      </w:r>
      <w:r w:rsidRPr="006C0885">
        <w:rPr>
          <w:rFonts w:ascii="Cambria" w:hAnsi="Cambria"/>
        </w:rPr>
        <w:t>zobowiązany jest do uzupełnienia wszelkich dokumentów wymaganych przez instytucje państwowe.</w:t>
      </w:r>
    </w:p>
    <w:p w14:paraId="58B48FC1" w14:textId="20474214" w:rsidR="00593675" w:rsidRPr="00593675" w:rsidRDefault="00593675" w:rsidP="006C0885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93675">
        <w:rPr>
          <w:rFonts w:ascii="Cambria" w:hAnsi="Cambria"/>
          <w:bCs/>
        </w:rPr>
        <w:t>Szczegółowy zakres p</w:t>
      </w:r>
      <w:r w:rsidRPr="00593675">
        <w:rPr>
          <w:rFonts w:ascii="Cambria" w:hAnsi="Cambria"/>
          <w:bCs/>
        </w:rPr>
        <w:t>rzedmiot</w:t>
      </w:r>
      <w:r w:rsidRPr="00593675">
        <w:rPr>
          <w:rFonts w:ascii="Cambria" w:hAnsi="Cambria"/>
          <w:bCs/>
        </w:rPr>
        <w:t>u</w:t>
      </w:r>
      <w:r w:rsidRPr="00593675">
        <w:rPr>
          <w:rFonts w:ascii="Cambria" w:hAnsi="Cambria"/>
          <w:bCs/>
        </w:rPr>
        <w:t xml:space="preserve"> niniejszej umowy </w:t>
      </w:r>
      <w:r w:rsidRPr="00593675">
        <w:rPr>
          <w:rFonts w:ascii="Cambria" w:hAnsi="Cambria"/>
          <w:bCs/>
        </w:rPr>
        <w:t>określa</w:t>
      </w:r>
      <w:r w:rsidRPr="00593675">
        <w:rPr>
          <w:rFonts w:ascii="Cambria" w:hAnsi="Cambria"/>
          <w:bCs/>
        </w:rPr>
        <w:t xml:space="preserve"> SWZ i</w:t>
      </w:r>
      <w:r w:rsidRPr="00593675">
        <w:rPr>
          <w:rFonts w:ascii="Cambria" w:hAnsi="Cambria"/>
          <w:bCs/>
        </w:rPr>
        <w:t xml:space="preserve"> załączniki do SWZ</w:t>
      </w:r>
      <w:r>
        <w:rPr>
          <w:rFonts w:ascii="Cambria" w:hAnsi="Cambria"/>
          <w:bCs/>
        </w:rPr>
        <w:t>.</w:t>
      </w:r>
    </w:p>
    <w:p w14:paraId="26989A4D" w14:textId="77777777" w:rsidR="00593675" w:rsidRDefault="00593675" w:rsidP="00593675">
      <w:pPr>
        <w:spacing w:after="0" w:line="276" w:lineRule="auto"/>
        <w:rPr>
          <w:rFonts w:ascii="Cambria" w:hAnsi="Cambria"/>
          <w:b/>
        </w:rPr>
      </w:pPr>
    </w:p>
    <w:p w14:paraId="286E8A5B" w14:textId="0F6AB893" w:rsidR="00593675" w:rsidRDefault="00593675" w:rsidP="00593675">
      <w:pPr>
        <w:spacing w:after="0" w:line="276" w:lineRule="auto"/>
        <w:jc w:val="center"/>
        <w:rPr>
          <w:rFonts w:ascii="Cambria" w:hAnsi="Cambria"/>
          <w:b/>
        </w:rPr>
      </w:pPr>
      <w:r w:rsidRPr="00593675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3</w:t>
      </w:r>
    </w:p>
    <w:p w14:paraId="0C379893" w14:textId="1B201B92" w:rsidR="00593675" w:rsidRPr="00593675" w:rsidRDefault="00593675" w:rsidP="0059367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14:paraId="3A0D08EF" w14:textId="77777777" w:rsidR="00593675" w:rsidRPr="00593675" w:rsidRDefault="00593675" w:rsidP="00593675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 tytułu należytego wykonania niniejszej umowy, Zamawiający zapłaci na rzecz Wykonawcy wynagrodzenie (cenę)</w:t>
      </w:r>
      <w:r w:rsidRPr="00593675">
        <w:rPr>
          <w:rFonts w:ascii="Cambria" w:hAnsi="Cambria"/>
          <w:bCs/>
        </w:rPr>
        <w:t xml:space="preserve"> określone w </w:t>
      </w:r>
      <w:r>
        <w:rPr>
          <w:rFonts w:ascii="Cambria" w:hAnsi="Cambria"/>
          <w:bCs/>
        </w:rPr>
        <w:t>ofercie Wykonawcy,</w:t>
      </w:r>
      <w:r w:rsidRPr="00593675">
        <w:rPr>
          <w:rFonts w:ascii="Cambria" w:hAnsi="Cambria"/>
          <w:bCs/>
        </w:rPr>
        <w:t xml:space="preserve"> w wysokości: ............................. zł netto (słownie: __________________), plus należny podatek VAT _____________ zł, </w:t>
      </w:r>
      <w:r>
        <w:rPr>
          <w:rFonts w:ascii="Cambria" w:hAnsi="Cambria"/>
          <w:bCs/>
        </w:rPr>
        <w:t xml:space="preserve">łącznie </w:t>
      </w:r>
      <w:r w:rsidRPr="00593675">
        <w:rPr>
          <w:rFonts w:ascii="Cambria" w:hAnsi="Cambria"/>
          <w:bCs/>
        </w:rPr>
        <w:t xml:space="preserve"> _______________ zł brutto (słownie: _______________________________________________________________).</w:t>
      </w:r>
    </w:p>
    <w:p w14:paraId="685A160D" w14:textId="69CCD7C6" w:rsidR="00593675" w:rsidRDefault="00593675" w:rsidP="00593675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593675">
        <w:rPr>
          <w:rFonts w:ascii="Cambria" w:hAnsi="Cambria"/>
          <w:bCs/>
        </w:rPr>
        <w:t>Poza wynagrodzeniem , o którym mowa w ust. 1, Wykonawcy nie przysługuje żadne inne lub dodatkowe wynagrodzenie z tytułu realizacji przedmiotu niniejszej umowy.</w:t>
      </w:r>
      <w:r>
        <w:rPr>
          <w:rFonts w:ascii="Cambria" w:hAnsi="Cambria"/>
          <w:bCs/>
        </w:rPr>
        <w:t xml:space="preserve"> </w:t>
      </w:r>
      <w:r w:rsidRPr="00593675">
        <w:rPr>
          <w:rFonts w:ascii="Cambria" w:hAnsi="Cambria"/>
        </w:rPr>
        <w:t>Wynagrodzenie</w:t>
      </w:r>
      <w:r w:rsidRPr="00593675">
        <w:rPr>
          <w:rFonts w:ascii="Cambria" w:hAnsi="Cambria"/>
        </w:rPr>
        <w:t xml:space="preserve"> obejmuje wszelkie koszty związane z realizacją przedmiotu umowy, w tym w</w:t>
      </w:r>
      <w:r w:rsidRPr="00593675">
        <w:rPr>
          <w:rFonts w:ascii="Cambria" w:hAnsi="Cambria"/>
        </w:rPr>
        <w:t> </w:t>
      </w:r>
      <w:r w:rsidRPr="00593675">
        <w:rPr>
          <w:rFonts w:ascii="Cambria" w:hAnsi="Cambria"/>
        </w:rPr>
        <w:t>szczególności należny podatek VAT.</w:t>
      </w:r>
    </w:p>
    <w:p w14:paraId="63086CD3" w14:textId="4EA31A88" w:rsidR="00593675" w:rsidRPr="00B65B64" w:rsidRDefault="00593675" w:rsidP="00593675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4</w:t>
      </w:r>
    </w:p>
    <w:p w14:paraId="5543CF04" w14:textId="77777777" w:rsidR="00593675" w:rsidRPr="00B65B64" w:rsidRDefault="00593675" w:rsidP="00593675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14:paraId="2569A9AA" w14:textId="4635A690" w:rsidR="00593675" w:rsidRP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Rozliczenie wynagrodzenia należnego </w:t>
      </w:r>
      <w:r>
        <w:rPr>
          <w:rFonts w:ascii="Cambria" w:hAnsi="Cambria"/>
        </w:rPr>
        <w:t>W</w:t>
      </w:r>
      <w:r w:rsidRPr="00CB08ED">
        <w:rPr>
          <w:rFonts w:ascii="Cambria" w:hAnsi="Cambria"/>
        </w:rPr>
        <w:t xml:space="preserve">ykonawcy za wykonanie </w:t>
      </w:r>
      <w:r>
        <w:rPr>
          <w:rFonts w:ascii="Cambria" w:hAnsi="Cambria"/>
        </w:rPr>
        <w:t>niniejszej umowy</w:t>
      </w:r>
      <w:r w:rsidRPr="00CB08ED">
        <w:rPr>
          <w:rFonts w:ascii="Cambria" w:hAnsi="Cambria"/>
        </w:rPr>
        <w:t xml:space="preserve"> nastąpi według następujących zasad</w:t>
      </w:r>
      <w:r>
        <w:rPr>
          <w:rFonts w:ascii="Cambria" w:hAnsi="Cambria" w:cs="Times New Roman"/>
        </w:rPr>
        <w:t>.</w:t>
      </w:r>
    </w:p>
    <w:p w14:paraId="76FF31EF" w14:textId="3428BE70" w:rsidR="00593675" w:rsidRP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6F4D96">
        <w:rPr>
          <w:rFonts w:ascii="Cambria" w:hAnsi="Cambria"/>
        </w:rPr>
        <w:t>Wykonawca  wystawi fakturę VAT wskazując następujące dane Zamawiającego: Nabywca</w:t>
      </w:r>
      <w:r>
        <w:rPr>
          <w:rFonts w:ascii="Cambria" w:hAnsi="Cambria"/>
        </w:rPr>
        <w:t>/Odbiorca</w:t>
      </w:r>
      <w:r w:rsidRPr="006F4D96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593675">
        <w:rPr>
          <w:rFonts w:ascii="Cambria" w:hAnsi="Cambria"/>
          <w:bCs/>
        </w:rPr>
        <w:t>Ochotnicz</w:t>
      </w:r>
      <w:r w:rsidRPr="00593675">
        <w:rPr>
          <w:rFonts w:ascii="Cambria" w:hAnsi="Cambria"/>
          <w:bCs/>
        </w:rPr>
        <w:t>a</w:t>
      </w:r>
      <w:r w:rsidRPr="00593675">
        <w:rPr>
          <w:rFonts w:ascii="Cambria" w:hAnsi="Cambria"/>
          <w:bCs/>
        </w:rPr>
        <w:t xml:space="preserve"> Straż Pożarn</w:t>
      </w:r>
      <w:r w:rsidRPr="00593675">
        <w:rPr>
          <w:rFonts w:ascii="Cambria" w:hAnsi="Cambria"/>
          <w:bCs/>
        </w:rPr>
        <w:t>a</w:t>
      </w:r>
      <w:r w:rsidRPr="00593675">
        <w:rPr>
          <w:rFonts w:ascii="Cambria" w:hAnsi="Cambria"/>
          <w:bCs/>
        </w:rPr>
        <w:t xml:space="preserve"> w Rykoszynie, adres: </w:t>
      </w:r>
      <w:r w:rsidRPr="00593675">
        <w:rPr>
          <w:rFonts w:ascii="Cambria" w:hAnsi="Cambria" w:cs="Times New Roman"/>
          <w:bCs/>
        </w:rPr>
        <w:t>Rykoszyn, ul. Zacisze 2, 26-065 Piekoszów, NIP: 9591566062</w:t>
      </w:r>
      <w:r w:rsidRPr="00593675">
        <w:rPr>
          <w:rFonts w:ascii="Cambria" w:hAnsi="Cambria" w:cs="Times New Roman"/>
          <w:bCs/>
        </w:rPr>
        <w:t>.</w:t>
      </w:r>
    </w:p>
    <w:p w14:paraId="47330692" w14:textId="19756F29" w:rsid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305F30">
        <w:rPr>
          <w:rFonts w:ascii="Cambria" w:hAnsi="Cambria"/>
        </w:rPr>
        <w:t>Podstawę do wystawienia faktur</w:t>
      </w:r>
      <w:r>
        <w:rPr>
          <w:rFonts w:ascii="Cambria" w:hAnsi="Cambria"/>
        </w:rPr>
        <w:t>y</w:t>
      </w:r>
      <w:r w:rsidRPr="00305F30">
        <w:rPr>
          <w:rFonts w:ascii="Cambria" w:hAnsi="Cambria"/>
        </w:rPr>
        <w:t xml:space="preserve"> VAT stanowić będzie protokół </w:t>
      </w:r>
      <w:r>
        <w:rPr>
          <w:rFonts w:ascii="Cambria" w:hAnsi="Cambria"/>
        </w:rPr>
        <w:t>dostawy</w:t>
      </w:r>
      <w:r w:rsidRPr="00305F30">
        <w:rPr>
          <w:rFonts w:ascii="Cambria" w:hAnsi="Cambria"/>
        </w:rPr>
        <w:t xml:space="preserve"> potwierdzony ze strony Zamawiającego</w:t>
      </w:r>
    </w:p>
    <w:p w14:paraId="41B70451" w14:textId="77777777" w:rsid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Płatność faktur</w:t>
      </w:r>
      <w:r>
        <w:rPr>
          <w:rFonts w:ascii="Cambria" w:hAnsi="Cambria"/>
        </w:rPr>
        <w:t>y</w:t>
      </w:r>
      <w:r w:rsidRPr="007953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VAT </w:t>
      </w:r>
      <w:r w:rsidRPr="00795327">
        <w:rPr>
          <w:rFonts w:ascii="Cambria" w:hAnsi="Cambria"/>
        </w:rPr>
        <w:t xml:space="preserve">nastąpi w terminie do </w:t>
      </w:r>
      <w:r>
        <w:rPr>
          <w:rFonts w:ascii="Cambria" w:hAnsi="Cambria"/>
        </w:rPr>
        <w:t>30</w:t>
      </w:r>
      <w:r w:rsidRPr="00795327">
        <w:rPr>
          <w:rFonts w:ascii="Cambria" w:hAnsi="Cambria"/>
        </w:rPr>
        <w:t xml:space="preserve"> dni od daty doręczenia Zamawiającemu prawidłowo sporządzon</w:t>
      </w:r>
      <w:r>
        <w:rPr>
          <w:rFonts w:ascii="Cambria" w:hAnsi="Cambria"/>
        </w:rPr>
        <w:t xml:space="preserve">ej </w:t>
      </w:r>
      <w:r w:rsidRPr="00795327">
        <w:rPr>
          <w:rFonts w:ascii="Cambria" w:hAnsi="Cambria"/>
        </w:rPr>
        <w:t>faktur</w:t>
      </w:r>
      <w:r>
        <w:rPr>
          <w:rFonts w:ascii="Cambria" w:hAnsi="Cambria"/>
        </w:rPr>
        <w:t>y VAT.</w:t>
      </w:r>
    </w:p>
    <w:p w14:paraId="4936430C" w14:textId="5510B9B7" w:rsid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 termin płatności przyjmuje się dzień obciążenia rachunku bankowego Zamawiającego.</w:t>
      </w:r>
    </w:p>
    <w:p w14:paraId="7DB1826F" w14:textId="5CC507BB" w:rsidR="00593675" w:rsidRPr="00593675" w:rsidRDefault="00593675" w:rsidP="00593675">
      <w:pPr>
        <w:pStyle w:val="Akapitzlist"/>
        <w:numPr>
          <w:ilvl w:val="3"/>
          <w:numId w:val="7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93675">
        <w:rPr>
          <w:rFonts w:ascii="Cambria" w:hAnsi="Cambria"/>
        </w:rPr>
        <w:t>Zamawiający upoważnia niniejszym Wykonawcę do wystawienia faktury</w:t>
      </w:r>
      <w:r>
        <w:rPr>
          <w:rFonts w:ascii="Cambria" w:hAnsi="Cambria"/>
        </w:rPr>
        <w:t xml:space="preserve"> VAT</w:t>
      </w:r>
      <w:r w:rsidRPr="00593675">
        <w:rPr>
          <w:rFonts w:ascii="Cambria" w:hAnsi="Cambria"/>
        </w:rPr>
        <w:t xml:space="preserve"> bez podpisu Zamawiającego</w:t>
      </w:r>
      <w:r>
        <w:rPr>
          <w:rFonts w:ascii="Cambria" w:hAnsi="Cambria"/>
        </w:rPr>
        <w:t>.</w:t>
      </w:r>
    </w:p>
    <w:p w14:paraId="727EA81C" w14:textId="76C8063A" w:rsidR="00593675" w:rsidRDefault="00593675" w:rsidP="00593675">
      <w:pPr>
        <w:jc w:val="both"/>
        <w:rPr>
          <w:rFonts w:ascii="Cambria" w:hAnsi="Cambria"/>
        </w:rPr>
      </w:pPr>
    </w:p>
    <w:p w14:paraId="12A55E98" w14:textId="37F4B7AB" w:rsidR="0037584E" w:rsidRDefault="0037584E" w:rsidP="0037584E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5</w:t>
      </w:r>
    </w:p>
    <w:p w14:paraId="4236E11B" w14:textId="3499197D" w:rsidR="0037584E" w:rsidRDefault="0037584E" w:rsidP="0037584E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Termin wykonania umowy</w:t>
      </w:r>
    </w:p>
    <w:p w14:paraId="734E9416" w14:textId="77777777" w:rsidR="0037584E" w:rsidRDefault="0037584E" w:rsidP="00A3526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  <w:r w:rsidRPr="0037584E">
        <w:rPr>
          <w:rFonts w:ascii="Cambria" w:hAnsi="Cambria"/>
        </w:rPr>
        <w:t xml:space="preserve">zobowiązuje się wydać przedmiot umowy w terminie </w:t>
      </w:r>
      <w:r>
        <w:rPr>
          <w:rFonts w:ascii="Cambria" w:hAnsi="Cambria"/>
        </w:rPr>
        <w:t>.................</w:t>
      </w:r>
      <w:r w:rsidRPr="0037584E">
        <w:rPr>
          <w:rFonts w:ascii="Cambria" w:hAnsi="Cambria"/>
        </w:rPr>
        <w:t xml:space="preserve"> dni licząc od dnia zawarcia </w:t>
      </w:r>
      <w:r>
        <w:rPr>
          <w:rFonts w:ascii="Cambria" w:hAnsi="Cambria"/>
        </w:rPr>
        <w:t xml:space="preserve">niniejszej </w:t>
      </w:r>
      <w:r w:rsidRPr="0037584E">
        <w:rPr>
          <w:rFonts w:ascii="Cambria" w:hAnsi="Cambria"/>
        </w:rPr>
        <w:t xml:space="preserve">umowy. </w:t>
      </w:r>
    </w:p>
    <w:p w14:paraId="0ADF0A77" w14:textId="77777777" w:rsidR="0037584E" w:rsidRDefault="0037584E" w:rsidP="00A3526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 xml:space="preserve">Termin wydania przedmiotu umowy zostaje zachowany, jeżeli odbiór faktyczny oraz przeszkolenie odbędzie się w terminie, o którym mowa w </w:t>
      </w:r>
      <w:r>
        <w:rPr>
          <w:rFonts w:ascii="Cambria" w:hAnsi="Cambria"/>
        </w:rPr>
        <w:t>ust. 1</w:t>
      </w:r>
      <w:r w:rsidRPr="0037584E">
        <w:rPr>
          <w:rFonts w:ascii="Cambria" w:hAnsi="Cambria"/>
        </w:rPr>
        <w:t>.</w:t>
      </w:r>
    </w:p>
    <w:p w14:paraId="2B345105" w14:textId="1393AFCA" w:rsidR="0037584E" w:rsidRDefault="0037584E" w:rsidP="00A3526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 xml:space="preserve">Potwierdzeniem wydania przedmiotu umowy w terminie jest podpisany przez </w:t>
      </w:r>
      <w:r>
        <w:rPr>
          <w:rFonts w:ascii="Cambria" w:hAnsi="Cambria"/>
        </w:rPr>
        <w:t>S</w:t>
      </w:r>
      <w:r w:rsidRPr="0037584E">
        <w:rPr>
          <w:rFonts w:ascii="Cambria" w:hAnsi="Cambria"/>
        </w:rPr>
        <w:t>trony protokół odbioru faktycznego bez zastrzeżeń</w:t>
      </w:r>
      <w:r>
        <w:rPr>
          <w:rFonts w:ascii="Cambria" w:hAnsi="Cambria"/>
        </w:rPr>
        <w:t xml:space="preserve"> </w:t>
      </w:r>
      <w:r w:rsidRPr="0037584E">
        <w:rPr>
          <w:rFonts w:ascii="Cambria" w:hAnsi="Cambria"/>
        </w:rPr>
        <w:t>oraz protokół z przeprowadzonego szkolenia.</w:t>
      </w:r>
    </w:p>
    <w:p w14:paraId="23CBA57C" w14:textId="735B258D" w:rsidR="0037584E" w:rsidRDefault="0037584E" w:rsidP="00A35263">
      <w:pPr>
        <w:spacing w:after="0"/>
        <w:jc w:val="both"/>
        <w:rPr>
          <w:rFonts w:ascii="Cambria" w:hAnsi="Cambria"/>
        </w:rPr>
      </w:pPr>
    </w:p>
    <w:p w14:paraId="0ABC8E28" w14:textId="650581C6" w:rsidR="0037584E" w:rsidRDefault="0037584E" w:rsidP="00A35263">
      <w:pPr>
        <w:spacing w:after="0" w:line="276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14:paraId="1F508829" w14:textId="58FF81FB" w:rsidR="0037584E" w:rsidRPr="0037584E" w:rsidRDefault="0037584E" w:rsidP="00A35263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przedmiotu umowy oraz szkolenia</w:t>
      </w:r>
    </w:p>
    <w:p w14:paraId="7B42B1F5" w14:textId="089D99F7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>Przekazanie przedmiotu umowy wraz ze szkoleniami odbywać się będzie na zasadach opisanych</w:t>
      </w:r>
      <w:r>
        <w:rPr>
          <w:rFonts w:ascii="Cambria" w:hAnsi="Cambria"/>
        </w:rPr>
        <w:t xml:space="preserve"> poniżej</w:t>
      </w:r>
      <w:r w:rsidRPr="0037584E">
        <w:rPr>
          <w:rFonts w:ascii="Cambria" w:hAnsi="Cambria"/>
        </w:rPr>
        <w:t>.</w:t>
      </w:r>
    </w:p>
    <w:p w14:paraId="21284E3B" w14:textId="75B3EDFD" w:rsidR="0037584E" w:rsidRP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Pr="0037584E">
        <w:rPr>
          <w:rFonts w:ascii="Cambria" w:hAnsi="Cambria"/>
        </w:rPr>
        <w:t xml:space="preserve"> pisemnie zawiadomi </w:t>
      </w:r>
      <w:r>
        <w:rPr>
          <w:rFonts w:ascii="Cambria" w:hAnsi="Cambria"/>
        </w:rPr>
        <w:t>Zamawiającego</w:t>
      </w:r>
      <w:r w:rsidRPr="0037584E">
        <w:rPr>
          <w:rFonts w:ascii="Cambria" w:hAnsi="Cambria"/>
        </w:rPr>
        <w:t xml:space="preserve"> o dacie, od której przedmiot umowy będzie gotowy do odbioru techniczno-jakościowego przez przedstawicieli </w:t>
      </w:r>
      <w:r>
        <w:rPr>
          <w:rFonts w:ascii="Cambria" w:hAnsi="Cambria"/>
        </w:rPr>
        <w:t>Zamawiającego</w:t>
      </w:r>
      <w:r w:rsidRPr="0037584E">
        <w:rPr>
          <w:rFonts w:ascii="Cambria" w:hAnsi="Cambria"/>
        </w:rPr>
        <w:t xml:space="preserve">. </w:t>
      </w:r>
      <w:r>
        <w:rPr>
          <w:rFonts w:ascii="Cambria" w:hAnsi="Cambria"/>
        </w:rPr>
        <w:t>Zamawiający</w:t>
      </w:r>
      <w:r w:rsidRPr="0037584E">
        <w:rPr>
          <w:rFonts w:ascii="Cambria" w:hAnsi="Cambria"/>
        </w:rPr>
        <w:t xml:space="preserve"> przystąpi do odbioru techniczno-jakościowego w ciągu 5 dni roboczych od daty zawiadomienia. Strony dopuszczają zawiadomienie za pomocą poczty elektronicznej</w:t>
      </w:r>
      <w:r>
        <w:rPr>
          <w:rFonts w:ascii="Cambria" w:hAnsi="Cambria"/>
        </w:rPr>
        <w:t xml:space="preserve">: </w:t>
      </w:r>
      <w:r w:rsidRPr="0037584E">
        <w:rPr>
          <w:rFonts w:ascii="Cambria" w:hAnsi="Cambria" w:cs="Times New Roman"/>
        </w:rPr>
        <w:t>sekretarz@osprykoszyn.pl</w:t>
      </w:r>
      <w:r>
        <w:rPr>
          <w:rFonts w:ascii="Cambria" w:hAnsi="Cambria" w:cs="Times New Roman"/>
        </w:rPr>
        <w:t>.</w:t>
      </w:r>
    </w:p>
    <w:p w14:paraId="000FD62E" w14:textId="4718A59D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>Podczas odbioru</w:t>
      </w:r>
      <w:r>
        <w:rPr>
          <w:rFonts w:ascii="Cambria" w:hAnsi="Cambria"/>
        </w:rPr>
        <w:t xml:space="preserve"> techniczno-jakościowego</w:t>
      </w:r>
      <w:r w:rsidRPr="0037584E">
        <w:rPr>
          <w:rFonts w:ascii="Cambria" w:hAnsi="Cambria"/>
        </w:rPr>
        <w:t xml:space="preserve"> sprawdzona będzie zgodność wykonania przedmiotu umowy z </w:t>
      </w:r>
      <w:r>
        <w:rPr>
          <w:rFonts w:ascii="Cambria" w:hAnsi="Cambria"/>
        </w:rPr>
        <w:t xml:space="preserve">niniejszą </w:t>
      </w:r>
      <w:r w:rsidRPr="0037584E">
        <w:rPr>
          <w:rFonts w:ascii="Cambria" w:hAnsi="Cambria"/>
        </w:rPr>
        <w:t>umową, jakość wykonania, funkcjonowanie przedmiotu umowy i jego poszczególnych urządzeń oraz zgodność ilościowa wyposażenia i kompletność dokumentacji.</w:t>
      </w:r>
    </w:p>
    <w:p w14:paraId="17964A89" w14:textId="4AA1C17E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 xml:space="preserve">Protokół odbioru techniczno-jakościowego dla przedmiotu umowy zostanie sporządzony w dwóch egzemplarzach, każdy na prawach oryginału, po 1 egzemplarzu dla </w:t>
      </w:r>
      <w:r>
        <w:rPr>
          <w:rFonts w:ascii="Cambria" w:hAnsi="Cambria"/>
        </w:rPr>
        <w:t>Zamawiającego</w:t>
      </w:r>
      <w:r w:rsidRPr="0037584E">
        <w:rPr>
          <w:rFonts w:ascii="Cambria" w:hAnsi="Cambria"/>
        </w:rPr>
        <w:t xml:space="preserve"> i </w:t>
      </w:r>
      <w:r>
        <w:rPr>
          <w:rFonts w:ascii="Cambria" w:hAnsi="Cambria"/>
        </w:rPr>
        <w:t>Wykonawcy</w:t>
      </w:r>
      <w:r w:rsidRPr="0037584E">
        <w:rPr>
          <w:rFonts w:ascii="Cambria" w:hAnsi="Cambria"/>
        </w:rPr>
        <w:t xml:space="preserve"> oraz zostanie podpisany przez strony. </w:t>
      </w:r>
      <w:r>
        <w:rPr>
          <w:rFonts w:ascii="Cambria" w:hAnsi="Cambria"/>
        </w:rPr>
        <w:t>Wykonawca</w:t>
      </w:r>
      <w:r w:rsidRPr="0037584E">
        <w:rPr>
          <w:rFonts w:ascii="Cambria" w:hAnsi="Cambria"/>
        </w:rPr>
        <w:t xml:space="preserve"> jest zobowiązany do zapewnienia odpowiednich warunków umożliwiających dokonanie odbioru techniczno-jakościowego. W protokole odbioru techniczno-jakościowego strony ustalą dokładny termin odbioru faktycznego</w:t>
      </w:r>
      <w:r>
        <w:rPr>
          <w:rFonts w:ascii="Cambria" w:hAnsi="Cambria"/>
        </w:rPr>
        <w:t>.</w:t>
      </w:r>
    </w:p>
    <w:p w14:paraId="3A88E786" w14:textId="76FC563C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 xml:space="preserve">W przypadku stwierdzenia podczas odbioru techniczno-jakościowego lub faktycznego przedmiotu umowy wad, </w:t>
      </w:r>
      <w:r>
        <w:rPr>
          <w:rFonts w:ascii="Cambria" w:hAnsi="Cambria"/>
        </w:rPr>
        <w:t>Wykonawca</w:t>
      </w:r>
      <w:r w:rsidRPr="0037584E">
        <w:rPr>
          <w:rFonts w:ascii="Cambria" w:hAnsi="Cambria"/>
        </w:rPr>
        <w:t xml:space="preserve"> zobowiązuje się do ich niezwłocznego usunięcia lub wymiany przedmiotu umowy na wolny od wad. W takim przypadku zostanie sporządzony protokół o stwierdzonych wadach w dwóch egzemplarzach, po 1 egzemplarzu dla </w:t>
      </w:r>
      <w:r>
        <w:rPr>
          <w:rFonts w:ascii="Cambria" w:hAnsi="Cambria"/>
        </w:rPr>
        <w:t>Zamawiającego</w:t>
      </w:r>
      <w:r w:rsidRPr="0037584E">
        <w:rPr>
          <w:rFonts w:ascii="Cambria" w:hAnsi="Cambria"/>
        </w:rPr>
        <w:t xml:space="preserve"> i </w:t>
      </w:r>
      <w:r>
        <w:rPr>
          <w:rFonts w:ascii="Cambria" w:hAnsi="Cambria"/>
        </w:rPr>
        <w:t>Wykonawcy</w:t>
      </w:r>
      <w:r w:rsidRPr="0037584E">
        <w:rPr>
          <w:rFonts w:ascii="Cambria" w:hAnsi="Cambria"/>
        </w:rPr>
        <w:t>, każdy na prawach na oryginału.</w:t>
      </w:r>
    </w:p>
    <w:p w14:paraId="49852838" w14:textId="3D879635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 w:rsidRPr="0037584E">
        <w:rPr>
          <w:rFonts w:ascii="Cambria" w:hAnsi="Cambria"/>
        </w:rPr>
        <w:t xml:space="preserve">W przypadku, gdy </w:t>
      </w:r>
      <w:r>
        <w:rPr>
          <w:rFonts w:ascii="Cambria" w:hAnsi="Cambria"/>
        </w:rPr>
        <w:t>Wykonawca</w:t>
      </w:r>
      <w:r w:rsidRPr="0037584E">
        <w:rPr>
          <w:rFonts w:ascii="Cambria" w:hAnsi="Cambria"/>
        </w:rPr>
        <w:t xml:space="preserve"> nie jest w stanie niezwłocznie usunąć wad, o których mowa w ust. </w:t>
      </w:r>
      <w:r>
        <w:rPr>
          <w:rFonts w:ascii="Cambria" w:hAnsi="Cambria"/>
        </w:rPr>
        <w:t>5</w:t>
      </w:r>
      <w:r w:rsidRPr="0037584E">
        <w:rPr>
          <w:rFonts w:ascii="Cambria" w:hAnsi="Cambria"/>
        </w:rPr>
        <w:t xml:space="preserve">, odbiór techniczno-jakościowy zostaje przerwany. Po usunięciu wad, dalszy tok postępowania zgodny z ust. </w:t>
      </w:r>
      <w:r>
        <w:rPr>
          <w:rFonts w:ascii="Cambria" w:hAnsi="Cambria"/>
        </w:rPr>
        <w:t>2-5</w:t>
      </w:r>
      <w:r w:rsidRPr="0037584E">
        <w:rPr>
          <w:rFonts w:ascii="Cambria" w:hAnsi="Cambria"/>
        </w:rPr>
        <w:t xml:space="preserve"> (odbiór rozpoczyna się od nowa).</w:t>
      </w:r>
    </w:p>
    <w:p w14:paraId="159A4C8B" w14:textId="09D5F53B" w:rsidR="0037584E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Pr="0037584E">
        <w:rPr>
          <w:rFonts w:ascii="Cambria" w:hAnsi="Cambria"/>
        </w:rPr>
        <w:t xml:space="preserve"> lub jego przedstawiciel</w:t>
      </w:r>
      <w:r>
        <w:rPr>
          <w:rFonts w:ascii="Cambria" w:hAnsi="Cambria"/>
        </w:rPr>
        <w:t xml:space="preserve"> </w:t>
      </w:r>
      <w:r w:rsidRPr="0037584E">
        <w:rPr>
          <w:rFonts w:ascii="Cambria" w:hAnsi="Cambria"/>
        </w:rPr>
        <w:t xml:space="preserve">przeprowadzi w siedzibie </w:t>
      </w:r>
      <w:r>
        <w:rPr>
          <w:rFonts w:ascii="Cambria" w:hAnsi="Cambria"/>
        </w:rPr>
        <w:t>Zamawiającego,</w:t>
      </w:r>
      <w:r w:rsidRPr="0037584E">
        <w:rPr>
          <w:rFonts w:ascii="Cambria" w:hAnsi="Cambria"/>
        </w:rPr>
        <w:t xml:space="preserve"> na własny koszt</w:t>
      </w:r>
      <w:r>
        <w:rPr>
          <w:rFonts w:ascii="Cambria" w:hAnsi="Cambria"/>
        </w:rPr>
        <w:t>,</w:t>
      </w:r>
      <w:r w:rsidRPr="0037584E">
        <w:rPr>
          <w:rFonts w:ascii="Cambria" w:hAnsi="Cambria"/>
        </w:rPr>
        <w:t xml:space="preserve"> szkolenie z obsługi </w:t>
      </w:r>
      <w:r>
        <w:rPr>
          <w:rFonts w:ascii="Cambria" w:hAnsi="Cambria"/>
        </w:rPr>
        <w:t>przedmiotu umowy.</w:t>
      </w:r>
      <w:r w:rsidRPr="0037584E">
        <w:t xml:space="preserve"> </w:t>
      </w:r>
      <w:r w:rsidRPr="0037584E">
        <w:rPr>
          <w:rFonts w:ascii="Cambria" w:hAnsi="Cambria"/>
        </w:rPr>
        <w:t xml:space="preserve">Protokół z przeprowadzonego przeszkolenia wraz z wykazem osób przeszkolonych, zostanie sporządzony w dwóch egzemplarzach, po 1 egzemplarzu dla </w:t>
      </w:r>
      <w:r>
        <w:rPr>
          <w:rFonts w:ascii="Cambria" w:hAnsi="Cambria"/>
        </w:rPr>
        <w:t>Zamawiającego</w:t>
      </w:r>
      <w:r w:rsidRPr="0037584E">
        <w:rPr>
          <w:rFonts w:ascii="Cambria" w:hAnsi="Cambria"/>
        </w:rPr>
        <w:t xml:space="preserve"> i </w:t>
      </w:r>
      <w:r>
        <w:rPr>
          <w:rFonts w:ascii="Cambria" w:hAnsi="Cambria"/>
        </w:rPr>
        <w:t>Wykonawcy</w:t>
      </w:r>
      <w:r w:rsidRPr="0037584E">
        <w:rPr>
          <w:rFonts w:ascii="Cambria" w:hAnsi="Cambria"/>
        </w:rPr>
        <w:t xml:space="preserve"> oraz zostanie podpisany przez przedstawicieli stron, każdy na prawach na oryginału</w:t>
      </w:r>
      <w:r>
        <w:rPr>
          <w:rFonts w:ascii="Cambria" w:hAnsi="Cambria"/>
        </w:rPr>
        <w:t>.</w:t>
      </w:r>
    </w:p>
    <w:p w14:paraId="11C2DC9F" w14:textId="77777777" w:rsidR="00A35263" w:rsidRDefault="0037584E" w:rsidP="00A3526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</w:t>
      </w:r>
      <w:r w:rsidRPr="0037584E">
        <w:rPr>
          <w:rFonts w:ascii="Cambria" w:hAnsi="Cambria"/>
        </w:rPr>
        <w:t xml:space="preserve"> odmówi przyjęcia przedmiotu umowy, jeśli nie będzie odpowiadał choćby w części opisowi zawartemu w SWZ i w złożonej ofercie wraz z załącznikami</w:t>
      </w:r>
      <w:r>
        <w:rPr>
          <w:rFonts w:ascii="Cambria" w:hAnsi="Cambria"/>
        </w:rPr>
        <w:t>.</w:t>
      </w:r>
    </w:p>
    <w:p w14:paraId="16D4293D" w14:textId="77777777" w:rsidR="00A35263" w:rsidRDefault="00A35263" w:rsidP="00A35263">
      <w:pPr>
        <w:spacing w:after="0"/>
        <w:jc w:val="both"/>
        <w:rPr>
          <w:rFonts w:ascii="Cambria" w:hAnsi="Cambria"/>
          <w:b/>
        </w:rPr>
      </w:pPr>
    </w:p>
    <w:p w14:paraId="3FEDC92D" w14:textId="4FA5B99B" w:rsidR="00A35263" w:rsidRDefault="00A35263" w:rsidP="00A35263">
      <w:pPr>
        <w:spacing w:after="0"/>
        <w:jc w:val="center"/>
        <w:rPr>
          <w:rFonts w:ascii="Cambria" w:hAnsi="Cambria"/>
          <w:b/>
        </w:rPr>
      </w:pPr>
      <w:r w:rsidRPr="00A35263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7</w:t>
      </w:r>
    </w:p>
    <w:p w14:paraId="23CE4451" w14:textId="1289CEBC" w:rsidR="00A35263" w:rsidRPr="00A35263" w:rsidRDefault="00A35263" w:rsidP="00A3526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Dokumentacja techniczna</w:t>
      </w:r>
    </w:p>
    <w:p w14:paraId="1C6F01F2" w14:textId="77777777" w:rsidR="00A35263" w:rsidRDefault="00A35263" w:rsidP="00A35263">
      <w:p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 xml:space="preserve">Do przedmiotu umowy Wykonawca dołączy wszelką niezbędną dokumentację techniczną, której treść będzie zgodna z </w:t>
      </w:r>
      <w:r>
        <w:rPr>
          <w:rFonts w:ascii="Cambria" w:hAnsi="Cambria"/>
        </w:rPr>
        <w:t>postanowieniami niniejszej</w:t>
      </w:r>
      <w:r w:rsidRPr="00A35263">
        <w:rPr>
          <w:rFonts w:ascii="Cambria" w:hAnsi="Cambria"/>
        </w:rPr>
        <w:t xml:space="preserve"> </w:t>
      </w:r>
      <w:r>
        <w:rPr>
          <w:rFonts w:ascii="Cambria" w:hAnsi="Cambria"/>
        </w:rPr>
        <w:t>u</w:t>
      </w:r>
      <w:r w:rsidRPr="00A35263">
        <w:rPr>
          <w:rFonts w:ascii="Cambria" w:hAnsi="Cambria"/>
        </w:rPr>
        <w:t xml:space="preserve">mowy </w:t>
      </w:r>
      <w:r>
        <w:rPr>
          <w:rFonts w:ascii="Cambria" w:hAnsi="Cambria"/>
        </w:rPr>
        <w:t>i SWZ, w tym załącznika nr 1 do SWZ, w szczególności</w:t>
      </w:r>
      <w:r w:rsidRPr="00A35263">
        <w:rPr>
          <w:rFonts w:ascii="Cambria" w:hAnsi="Cambria"/>
        </w:rPr>
        <w:t>:</w:t>
      </w:r>
    </w:p>
    <w:p w14:paraId="6B004755" w14:textId="77777777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>instrukcję obsługi przedmiotu umowy w języku polskim;</w:t>
      </w:r>
    </w:p>
    <w:p w14:paraId="242CFF74" w14:textId="77777777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>instrukcję obsługi urządzeń zamontowanych na stałe</w:t>
      </w:r>
      <w:r>
        <w:rPr>
          <w:rFonts w:ascii="Cambria" w:hAnsi="Cambria"/>
        </w:rPr>
        <w:t>;</w:t>
      </w:r>
    </w:p>
    <w:p w14:paraId="5731BD06" w14:textId="77777777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lastRenderedPageBreak/>
        <w:t xml:space="preserve">książkę serwisową </w:t>
      </w:r>
      <w:r>
        <w:rPr>
          <w:rFonts w:ascii="Cambria" w:hAnsi="Cambria"/>
        </w:rPr>
        <w:t>P</w:t>
      </w:r>
      <w:r w:rsidRPr="00A35263">
        <w:rPr>
          <w:rFonts w:ascii="Cambria" w:hAnsi="Cambria"/>
        </w:rPr>
        <w:t>ojazdu, urządzeń, sprzętu i wyposażenia w języku polskim;</w:t>
      </w:r>
    </w:p>
    <w:p w14:paraId="2E25A960" w14:textId="77777777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 xml:space="preserve">karty gwarancyjne producentów urządzeń i sprzętu, przy czym dokumenty gwarancyjne sprzeczne z warunkami </w:t>
      </w:r>
      <w:r>
        <w:rPr>
          <w:rFonts w:ascii="Cambria" w:hAnsi="Cambria"/>
        </w:rPr>
        <w:t>niniejszej u</w:t>
      </w:r>
      <w:r w:rsidRPr="00A35263">
        <w:rPr>
          <w:rFonts w:ascii="Cambria" w:hAnsi="Cambria"/>
        </w:rPr>
        <w:t xml:space="preserve">mowy albo nakładające na Zamawiającego większe obowiązki niż wynikające z </w:t>
      </w:r>
      <w:r>
        <w:rPr>
          <w:rFonts w:ascii="Cambria" w:hAnsi="Cambria"/>
        </w:rPr>
        <w:t>niniejszej u</w:t>
      </w:r>
      <w:r w:rsidRPr="00A35263">
        <w:rPr>
          <w:rFonts w:ascii="Cambria" w:hAnsi="Cambria"/>
        </w:rPr>
        <w:t>mowy nie wiążą Zamawiającego</w:t>
      </w:r>
      <w:r>
        <w:rPr>
          <w:rFonts w:ascii="Cambria" w:hAnsi="Cambria"/>
        </w:rPr>
        <w:t>;</w:t>
      </w:r>
    </w:p>
    <w:p w14:paraId="1C7544B2" w14:textId="77777777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 xml:space="preserve">wykaz adresów punktów serwisowych na terenie UE dotyczących całego przedmiotu </w:t>
      </w:r>
      <w:r>
        <w:rPr>
          <w:rFonts w:ascii="Cambria" w:hAnsi="Cambria"/>
        </w:rPr>
        <w:t>umowy</w:t>
      </w:r>
      <w:r w:rsidRPr="00A35263">
        <w:rPr>
          <w:rFonts w:ascii="Cambria" w:hAnsi="Cambria"/>
        </w:rPr>
        <w:t>;</w:t>
      </w:r>
    </w:p>
    <w:p w14:paraId="527BCDAC" w14:textId="728E1413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>potwierdzone za zgodność z oryginałem świadectwo/świadectwa dopuszczenia do stosowanie w ochronie przeciwpożarowej oferowanego pojazdu i wyposażenia</w:t>
      </w:r>
      <w:r>
        <w:rPr>
          <w:rFonts w:ascii="Cambria" w:hAnsi="Cambria"/>
        </w:rPr>
        <w:t>;</w:t>
      </w:r>
    </w:p>
    <w:p w14:paraId="364AECED" w14:textId="6FEA2DFF" w:rsidR="00A35263" w:rsidRDefault="00A35263" w:rsidP="00A35263">
      <w:pPr>
        <w:pStyle w:val="Akapitzlist"/>
        <w:numPr>
          <w:ilvl w:val="0"/>
          <w:numId w:val="10"/>
        </w:numPr>
        <w:spacing w:after="0" w:line="257" w:lineRule="auto"/>
        <w:jc w:val="both"/>
        <w:rPr>
          <w:rFonts w:ascii="Cambria" w:hAnsi="Cambria"/>
        </w:rPr>
      </w:pPr>
      <w:r w:rsidRPr="00A35263">
        <w:rPr>
          <w:rFonts w:ascii="Cambria" w:hAnsi="Cambria"/>
        </w:rPr>
        <w:t xml:space="preserve">dokumenty niezbędne do rejestracji </w:t>
      </w:r>
      <w:r>
        <w:rPr>
          <w:rFonts w:ascii="Cambria" w:hAnsi="Cambria"/>
        </w:rPr>
        <w:t>p</w:t>
      </w:r>
      <w:r w:rsidRPr="00A35263">
        <w:rPr>
          <w:rFonts w:ascii="Cambria" w:hAnsi="Cambria"/>
        </w:rPr>
        <w:t>ojazdu specjalnego.</w:t>
      </w:r>
    </w:p>
    <w:p w14:paraId="05F38D72" w14:textId="45F86886" w:rsidR="00497CF4" w:rsidRDefault="00497CF4" w:rsidP="00497CF4">
      <w:pPr>
        <w:spacing w:after="0" w:line="257" w:lineRule="auto"/>
        <w:jc w:val="both"/>
        <w:rPr>
          <w:rFonts w:ascii="Cambria" w:hAnsi="Cambria"/>
        </w:rPr>
      </w:pPr>
    </w:p>
    <w:p w14:paraId="65CEC4AE" w14:textId="28CAB6E9" w:rsidR="00497CF4" w:rsidRDefault="00497CF4" w:rsidP="00497CF4">
      <w:pPr>
        <w:spacing w:after="0"/>
        <w:jc w:val="center"/>
        <w:rPr>
          <w:rFonts w:ascii="Cambria" w:hAnsi="Cambria"/>
          <w:b/>
        </w:rPr>
      </w:pPr>
      <w:r w:rsidRPr="00A35263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</w:p>
    <w:p w14:paraId="03D7C51E" w14:textId="22F58750" w:rsidR="00497CF4" w:rsidRPr="00497CF4" w:rsidRDefault="00497CF4" w:rsidP="00497CF4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Gwarancja, rękojmia, serwis</w:t>
      </w:r>
    </w:p>
    <w:p w14:paraId="219C1663" w14:textId="5F8E6A2E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Pr="00497CF4">
        <w:rPr>
          <w:rFonts w:ascii="Cambria" w:hAnsi="Cambria"/>
        </w:rPr>
        <w:t xml:space="preserve"> oświadcza, że udziela </w:t>
      </w:r>
      <w:r>
        <w:rPr>
          <w:rFonts w:ascii="Cambria" w:hAnsi="Cambria"/>
        </w:rPr>
        <w:t>Zamawiającemu</w:t>
      </w:r>
      <w:r w:rsidRPr="00497CF4">
        <w:rPr>
          <w:rFonts w:ascii="Cambria" w:hAnsi="Cambria"/>
        </w:rPr>
        <w:t xml:space="preserve"> …...</w:t>
      </w:r>
      <w:r w:rsidR="006067F4">
        <w:rPr>
          <w:rFonts w:ascii="Cambria" w:hAnsi="Cambria"/>
        </w:rPr>
        <w:t>.......</w:t>
      </w:r>
      <w:r w:rsidRPr="00497CF4">
        <w:rPr>
          <w:rFonts w:ascii="Cambria" w:hAnsi="Cambria"/>
        </w:rPr>
        <w:t>..... miesięcy gwarancji, na przedmiot umowy, gwarantując w okresie gwarancji:</w:t>
      </w:r>
    </w:p>
    <w:p w14:paraId="19A26A26" w14:textId="77777777" w:rsidR="00497CF4" w:rsidRDefault="00497CF4" w:rsidP="00497CF4">
      <w:pPr>
        <w:pStyle w:val="Akapitzlist"/>
        <w:numPr>
          <w:ilvl w:val="0"/>
          <w:numId w:val="12"/>
        </w:numPr>
        <w:spacing w:after="0" w:line="257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że </w:t>
      </w:r>
      <w:r w:rsidRPr="00497CF4">
        <w:rPr>
          <w:rFonts w:ascii="Cambria" w:hAnsi="Cambria"/>
        </w:rPr>
        <w:t>dostarczony przedmiot umowy posiadać będzie parametry techniczne i warunki odpowiadające umowie;</w:t>
      </w:r>
    </w:p>
    <w:p w14:paraId="69CEF498" w14:textId="77777777" w:rsidR="00497CF4" w:rsidRDefault="00497CF4" w:rsidP="00497CF4">
      <w:pPr>
        <w:pStyle w:val="Akapitzlist"/>
        <w:numPr>
          <w:ilvl w:val="0"/>
          <w:numId w:val="12"/>
        </w:numPr>
        <w:spacing w:after="0" w:line="257" w:lineRule="auto"/>
        <w:jc w:val="both"/>
        <w:rPr>
          <w:rFonts w:ascii="Cambria" w:hAnsi="Cambria"/>
        </w:rPr>
      </w:pPr>
      <w:r w:rsidRPr="00497CF4">
        <w:rPr>
          <w:rFonts w:ascii="Cambria" w:hAnsi="Cambria"/>
        </w:rPr>
        <w:t>usunięcie we własnym zakresie i na własny koszt wad przedmiotu umowy polegające na dokonaniu naprawy lub dokonaniu wymiany przedmiotu umowy lub jego wadliwego elementu na wolny od wad;</w:t>
      </w:r>
    </w:p>
    <w:p w14:paraId="7B56DF8E" w14:textId="77777777" w:rsidR="00497CF4" w:rsidRDefault="00497CF4" w:rsidP="00497CF4">
      <w:pPr>
        <w:pStyle w:val="Akapitzlist"/>
        <w:numPr>
          <w:ilvl w:val="0"/>
          <w:numId w:val="12"/>
        </w:numPr>
        <w:spacing w:after="0" w:line="257" w:lineRule="auto"/>
        <w:jc w:val="both"/>
        <w:rPr>
          <w:rFonts w:ascii="Cambria" w:hAnsi="Cambria"/>
        </w:rPr>
      </w:pPr>
      <w:r w:rsidRPr="00497CF4">
        <w:rPr>
          <w:rFonts w:ascii="Cambria" w:hAnsi="Cambria"/>
        </w:rPr>
        <w:t>wykonanie we własnym zakresie i na własny koszt wszystkich czynności serwisowych, konfiguracyjnych, kalibracyjnych itp. wskazanych w książkach serwisowych, instrukcjach obsługi czy też innych dokumentach dotyczących przedmiotu umowy, w tym jego elementów, obejmujących również wymianę części, materiałów, olejów i płynów eksploatacyjnych oraz innych elementów podlegających okresowej wymianie;</w:t>
      </w:r>
    </w:p>
    <w:p w14:paraId="742C2109" w14:textId="12E86D54" w:rsidR="00497CF4" w:rsidRDefault="00497CF4" w:rsidP="00497CF4">
      <w:pPr>
        <w:pStyle w:val="Akapitzlist"/>
        <w:numPr>
          <w:ilvl w:val="0"/>
          <w:numId w:val="12"/>
        </w:numPr>
        <w:spacing w:after="0" w:line="257" w:lineRule="auto"/>
        <w:jc w:val="both"/>
        <w:rPr>
          <w:rFonts w:ascii="Cambria" w:hAnsi="Cambria"/>
        </w:rPr>
      </w:pPr>
      <w:r w:rsidRPr="00497CF4">
        <w:rPr>
          <w:rFonts w:ascii="Cambria" w:hAnsi="Cambria"/>
        </w:rPr>
        <w:t>bezpłatne wsparcie techniczne w czasie trwania gwarancji polegające na udzielaniu pomocy dotyczącej sprzętu i urządzeń</w:t>
      </w:r>
      <w:r>
        <w:rPr>
          <w:rFonts w:ascii="Cambria" w:hAnsi="Cambria"/>
        </w:rPr>
        <w:t>.</w:t>
      </w:r>
    </w:p>
    <w:p w14:paraId="25622742" w14:textId="77777777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Okres gwarancji liczy się od dnia pozytywnego przekazania przedmiotu umowy, o którym mowa w § 6, potwierdzonego podpisanym przez </w:t>
      </w:r>
      <w:r>
        <w:rPr>
          <w:rFonts w:ascii="Cambria" w:hAnsi="Cambria"/>
        </w:rPr>
        <w:t>S</w:t>
      </w:r>
      <w:r w:rsidRPr="00497CF4">
        <w:rPr>
          <w:rFonts w:ascii="Cambria" w:hAnsi="Cambria"/>
        </w:rPr>
        <w:t xml:space="preserve">trony protokołem odbioru </w:t>
      </w:r>
      <w:r>
        <w:rPr>
          <w:rFonts w:ascii="Cambria" w:hAnsi="Cambria"/>
        </w:rPr>
        <w:t xml:space="preserve">techniczno-jakościowego </w:t>
      </w:r>
      <w:r w:rsidRPr="00497CF4">
        <w:rPr>
          <w:rFonts w:ascii="Cambria" w:hAnsi="Cambria"/>
        </w:rPr>
        <w:t>bez zastrzeżeń.</w:t>
      </w:r>
    </w:p>
    <w:p w14:paraId="3938443E" w14:textId="77777777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Okres rękojmi za wady zostaje zrównany z okresem gwarancji udzielonej przez </w:t>
      </w:r>
      <w:r>
        <w:rPr>
          <w:rFonts w:ascii="Cambria" w:hAnsi="Cambria"/>
        </w:rPr>
        <w:t>Wykonawcę</w:t>
      </w:r>
      <w:r w:rsidRPr="00497CF4">
        <w:rPr>
          <w:rFonts w:ascii="Cambria" w:hAnsi="Cambria"/>
        </w:rPr>
        <w:t>.</w:t>
      </w:r>
    </w:p>
    <w:p w14:paraId="08941BD9" w14:textId="78A800DD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W okresie gwarancji czynności związane z usunięciem wady przeprowadzone będą w siedzibie </w:t>
      </w:r>
      <w:r>
        <w:rPr>
          <w:rFonts w:ascii="Cambria" w:hAnsi="Cambria"/>
        </w:rPr>
        <w:t>Zamawiającego</w:t>
      </w:r>
      <w:r w:rsidRPr="00497CF4">
        <w:rPr>
          <w:rFonts w:ascii="Cambria" w:hAnsi="Cambria"/>
        </w:rPr>
        <w:t xml:space="preserve"> przez wskazany serwis </w:t>
      </w:r>
      <w:r>
        <w:rPr>
          <w:rFonts w:ascii="Cambria" w:hAnsi="Cambria"/>
        </w:rPr>
        <w:t>Wykonawcy</w:t>
      </w:r>
      <w:r w:rsidRPr="00497CF4">
        <w:rPr>
          <w:rFonts w:ascii="Cambria" w:hAnsi="Cambria"/>
        </w:rPr>
        <w:t xml:space="preserve"> i na koszt </w:t>
      </w:r>
      <w:r>
        <w:rPr>
          <w:rFonts w:ascii="Cambria" w:hAnsi="Cambria"/>
        </w:rPr>
        <w:t>Wykonawcy</w:t>
      </w:r>
      <w:r w:rsidRPr="00497CF4">
        <w:rPr>
          <w:rFonts w:ascii="Cambria" w:hAnsi="Cambria"/>
        </w:rPr>
        <w:t xml:space="preserve"> w ciągu 7 dni od daty otrzymania zawiadomienia od</w:t>
      </w:r>
      <w:r>
        <w:rPr>
          <w:rFonts w:ascii="Cambria" w:hAnsi="Cambria"/>
        </w:rPr>
        <w:t xml:space="preserve"> Zamawiającego </w:t>
      </w:r>
      <w:r w:rsidRPr="00497CF4">
        <w:rPr>
          <w:rFonts w:ascii="Cambria" w:hAnsi="Cambria"/>
        </w:rPr>
        <w:t>o konieczności usunięcia wady</w:t>
      </w:r>
      <w:r>
        <w:rPr>
          <w:rFonts w:ascii="Cambria" w:hAnsi="Cambria"/>
        </w:rPr>
        <w:t>,</w:t>
      </w:r>
      <w:r w:rsidRPr="00497CF4">
        <w:rPr>
          <w:rFonts w:ascii="Cambria" w:hAnsi="Cambria"/>
        </w:rPr>
        <w:t xml:space="preserve"> za wyjątkiem prac, które można wykonać w sposób zdalny.</w:t>
      </w:r>
    </w:p>
    <w:p w14:paraId="26341457" w14:textId="21A762DE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Wady, których z przyczyn niezależnych od </w:t>
      </w:r>
      <w:r w:rsidR="001B4061">
        <w:rPr>
          <w:rFonts w:ascii="Cambria" w:hAnsi="Cambria"/>
        </w:rPr>
        <w:t>Wykonawcy</w:t>
      </w:r>
      <w:r w:rsidRPr="00497CF4">
        <w:rPr>
          <w:rFonts w:ascii="Cambria" w:hAnsi="Cambria"/>
        </w:rPr>
        <w:t xml:space="preserve"> nie da się usunąć w terminie określonym w ust. 4, usuwane będą w terminie uzgodnionym w formie pisemnej z</w:t>
      </w:r>
      <w:r w:rsidR="00B42BEA">
        <w:rPr>
          <w:rFonts w:ascii="Cambria" w:hAnsi="Cambria"/>
        </w:rPr>
        <w:t> </w:t>
      </w:r>
      <w:r>
        <w:rPr>
          <w:rFonts w:ascii="Cambria" w:hAnsi="Cambria"/>
        </w:rPr>
        <w:t>Zamawiającym</w:t>
      </w:r>
      <w:r w:rsidRPr="00497CF4">
        <w:rPr>
          <w:rFonts w:ascii="Cambria" w:hAnsi="Cambria"/>
        </w:rPr>
        <w:t>. W przypadku nie uzgodnienia terminu, o którym mowa powyżej</w:t>
      </w:r>
      <w:r>
        <w:rPr>
          <w:rFonts w:ascii="Cambria" w:hAnsi="Cambria"/>
        </w:rPr>
        <w:t>,</w:t>
      </w:r>
      <w:r w:rsidRPr="00497CF4">
        <w:rPr>
          <w:rFonts w:ascii="Cambria" w:hAnsi="Cambria"/>
        </w:rPr>
        <w:t xml:space="preserve"> ustala się termin 14 dni, liczony od chwili otrzymania zgłoszenia o wadzie, na usunięcie wady.</w:t>
      </w:r>
    </w:p>
    <w:p w14:paraId="6F181329" w14:textId="77777777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>Do okresu usunięcia wad nie wlicza się dni ustawowo wolnych od pracy. Przyjmuje się, że dni ustawowo wolne od pracy to dni określone w ustawie z dnia 18 stycznia 1951 r. o dniach wolnych od pracy</w:t>
      </w:r>
      <w:r>
        <w:rPr>
          <w:rFonts w:ascii="Cambria" w:hAnsi="Cambria"/>
        </w:rPr>
        <w:t xml:space="preserve">. </w:t>
      </w:r>
      <w:r w:rsidRPr="00497CF4">
        <w:rPr>
          <w:rFonts w:ascii="Cambria" w:hAnsi="Cambria"/>
        </w:rPr>
        <w:t>Strony dopuszczają zgłoszenie wady za pośrednictwem faxu lub email.</w:t>
      </w:r>
    </w:p>
    <w:p w14:paraId="1910B979" w14:textId="77777777" w:rsidR="00497C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>Okres gwarancji ulega przedłużeniu od momentu zgłoszenia przedmiotu umowy do naprawy do momentu odbioru wolnego od wad przedmiotu umowy.</w:t>
      </w:r>
    </w:p>
    <w:p w14:paraId="2C021A81" w14:textId="77777777" w:rsidR="006067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W przypadku zaistnienia w okresie gwarancji konieczności przemieszczenia przedmiotu umowy w związku ze stwierdzeniem wad, których nie można usunąć (wykonać) w siedzibie </w:t>
      </w:r>
      <w:r>
        <w:rPr>
          <w:rFonts w:ascii="Cambria" w:hAnsi="Cambria"/>
        </w:rPr>
        <w:t>Zamawiającego</w:t>
      </w:r>
      <w:r w:rsidRPr="00497CF4">
        <w:rPr>
          <w:rFonts w:ascii="Cambria" w:hAnsi="Cambria"/>
        </w:rPr>
        <w:t xml:space="preserve">, przemieszczenie przedmiotu umowy celem naprawy i z powrotem do siedziby </w:t>
      </w:r>
      <w:r w:rsidR="006067F4">
        <w:rPr>
          <w:rFonts w:ascii="Cambria" w:hAnsi="Cambria"/>
        </w:rPr>
        <w:t>Zamawiającego</w:t>
      </w:r>
      <w:r w:rsidRPr="00497CF4">
        <w:rPr>
          <w:rFonts w:ascii="Cambria" w:hAnsi="Cambria"/>
        </w:rPr>
        <w:t xml:space="preserve"> dokonuje się na koszt </w:t>
      </w:r>
      <w:r w:rsidR="006067F4">
        <w:rPr>
          <w:rFonts w:ascii="Cambria" w:hAnsi="Cambria"/>
        </w:rPr>
        <w:t>Wykonawcy</w:t>
      </w:r>
      <w:r w:rsidRPr="00497CF4">
        <w:rPr>
          <w:rFonts w:ascii="Cambria" w:hAnsi="Cambria"/>
        </w:rPr>
        <w:t xml:space="preserve">, w sposób i na warunkach określonych pomiędzy </w:t>
      </w:r>
      <w:r w:rsidR="006067F4">
        <w:rPr>
          <w:rFonts w:ascii="Cambria" w:hAnsi="Cambria"/>
        </w:rPr>
        <w:t>Wykonawcą</w:t>
      </w:r>
      <w:r w:rsidRPr="00497CF4">
        <w:rPr>
          <w:rFonts w:ascii="Cambria" w:hAnsi="Cambria"/>
        </w:rPr>
        <w:t xml:space="preserve"> a </w:t>
      </w:r>
      <w:r w:rsidR="006067F4">
        <w:rPr>
          <w:rFonts w:ascii="Cambria" w:hAnsi="Cambria"/>
        </w:rPr>
        <w:t>Zamawiającym</w:t>
      </w:r>
      <w:r w:rsidRPr="00497CF4">
        <w:rPr>
          <w:rFonts w:ascii="Cambria" w:hAnsi="Cambria"/>
        </w:rPr>
        <w:t>. W przypadku braku porozumienia co do warunków niniejszego przemieszczenia przedmiotu umowy</w:t>
      </w:r>
      <w:r w:rsidR="006067F4">
        <w:rPr>
          <w:rFonts w:ascii="Cambria" w:hAnsi="Cambria"/>
        </w:rPr>
        <w:t>, Wykonawca</w:t>
      </w:r>
      <w:r w:rsidRPr="00497CF4">
        <w:rPr>
          <w:rFonts w:ascii="Cambria" w:hAnsi="Cambria"/>
        </w:rPr>
        <w:t xml:space="preserve"> dokona koniecznych napraw w siedzibie </w:t>
      </w:r>
      <w:r w:rsidR="006067F4">
        <w:rPr>
          <w:rFonts w:ascii="Cambria" w:hAnsi="Cambria"/>
        </w:rPr>
        <w:t>Zamawiającego</w:t>
      </w:r>
      <w:r w:rsidRPr="00497CF4">
        <w:rPr>
          <w:rFonts w:ascii="Cambria" w:hAnsi="Cambria"/>
        </w:rPr>
        <w:t>.</w:t>
      </w:r>
    </w:p>
    <w:p w14:paraId="32B5525D" w14:textId="6B1AA15C" w:rsidR="006067F4" w:rsidRDefault="00497CF4" w:rsidP="00497CF4">
      <w:pPr>
        <w:pStyle w:val="Akapitzlist"/>
        <w:numPr>
          <w:ilvl w:val="0"/>
          <w:numId w:val="11"/>
        </w:numPr>
        <w:spacing w:after="0" w:line="257" w:lineRule="auto"/>
        <w:ind w:left="284" w:hanging="284"/>
        <w:jc w:val="both"/>
        <w:rPr>
          <w:rFonts w:ascii="Cambria" w:hAnsi="Cambria"/>
        </w:rPr>
      </w:pPr>
      <w:r w:rsidRPr="00497CF4">
        <w:rPr>
          <w:rFonts w:ascii="Cambria" w:hAnsi="Cambria"/>
        </w:rPr>
        <w:lastRenderedPageBreak/>
        <w:t>W przypadku, o którym mowa w ust. 8, terminu usunięcia wad może zostać przedłużony w</w:t>
      </w:r>
      <w:r w:rsidR="006067F4">
        <w:rPr>
          <w:rFonts w:ascii="Cambria" w:hAnsi="Cambria"/>
        </w:rPr>
        <w:t> </w:t>
      </w:r>
      <w:r w:rsidRPr="00497CF4">
        <w:rPr>
          <w:rFonts w:ascii="Cambria" w:hAnsi="Cambria"/>
        </w:rPr>
        <w:t xml:space="preserve">drodze porozumienia na okres do 21 dni. </w:t>
      </w:r>
    </w:p>
    <w:p w14:paraId="39A5D3B6" w14:textId="77777777" w:rsidR="006067F4" w:rsidRDefault="00497CF4" w:rsidP="006067F4">
      <w:pPr>
        <w:pStyle w:val="Akapitzlist"/>
        <w:numPr>
          <w:ilvl w:val="0"/>
          <w:numId w:val="11"/>
        </w:numPr>
        <w:spacing w:after="0" w:line="257" w:lineRule="auto"/>
        <w:ind w:left="284" w:hanging="426"/>
        <w:jc w:val="both"/>
        <w:rPr>
          <w:rFonts w:ascii="Cambria" w:hAnsi="Cambria"/>
        </w:rPr>
      </w:pPr>
      <w:r w:rsidRPr="00497CF4">
        <w:rPr>
          <w:rFonts w:ascii="Cambria" w:hAnsi="Cambria"/>
        </w:rPr>
        <w:t>W przypadku bezskutecznego upływu terminu, o którym mowa w ust. 4, 5 i 9</w:t>
      </w:r>
      <w:r w:rsidR="006067F4">
        <w:rPr>
          <w:rFonts w:ascii="Cambria" w:hAnsi="Cambria"/>
        </w:rPr>
        <w:t xml:space="preserve">, Zamawiającemu </w:t>
      </w:r>
      <w:r w:rsidRPr="00497CF4">
        <w:rPr>
          <w:rFonts w:ascii="Cambria" w:hAnsi="Cambria"/>
        </w:rPr>
        <w:t xml:space="preserve">przysługuje prawo zlecenia naprawy w wybranym przez siebie serwisie. W takim przypadku </w:t>
      </w:r>
      <w:r w:rsidR="006067F4">
        <w:rPr>
          <w:rFonts w:ascii="Cambria" w:hAnsi="Cambria"/>
        </w:rPr>
        <w:t>Zamawiający</w:t>
      </w:r>
      <w:r w:rsidRPr="00497CF4">
        <w:rPr>
          <w:rFonts w:ascii="Cambria" w:hAnsi="Cambria"/>
        </w:rPr>
        <w:t xml:space="preserve"> wystawi </w:t>
      </w:r>
      <w:r w:rsidR="006067F4">
        <w:rPr>
          <w:rFonts w:ascii="Cambria" w:hAnsi="Cambria"/>
        </w:rPr>
        <w:t>Wykonawcy</w:t>
      </w:r>
      <w:r w:rsidRPr="00497CF4">
        <w:rPr>
          <w:rFonts w:ascii="Cambria" w:hAnsi="Cambria"/>
        </w:rPr>
        <w:t xml:space="preserve"> notę obciążeniową równą kosztom poniesionym za naprawy przedmiotu umowy lub jego części przez inny podmiot, a </w:t>
      </w:r>
      <w:r w:rsidR="006067F4">
        <w:rPr>
          <w:rFonts w:ascii="Cambria" w:hAnsi="Cambria"/>
        </w:rPr>
        <w:t>Wykonawca</w:t>
      </w:r>
      <w:r w:rsidRPr="00497CF4">
        <w:rPr>
          <w:rFonts w:ascii="Cambria" w:hAnsi="Cambria"/>
        </w:rPr>
        <w:t xml:space="preserve"> zobowiązuje się do jej uregulowania w terminie wskazanym przez </w:t>
      </w:r>
      <w:r w:rsidR="006067F4">
        <w:rPr>
          <w:rFonts w:ascii="Cambria" w:hAnsi="Cambria"/>
        </w:rPr>
        <w:t>Zamawiającego</w:t>
      </w:r>
      <w:r w:rsidRPr="00497CF4">
        <w:rPr>
          <w:rFonts w:ascii="Cambria" w:hAnsi="Cambria"/>
        </w:rPr>
        <w:t xml:space="preserve">. Ustęp ten nie narusza postanowień dotyczących kar umownych. Usunięcie wad przedmiotu umowy przez osobę trzecią nie powoduje utraty gwarancji udzielonej przez </w:t>
      </w:r>
      <w:r w:rsidR="006067F4">
        <w:rPr>
          <w:rFonts w:ascii="Cambria" w:hAnsi="Cambria"/>
        </w:rPr>
        <w:t>Wykonawcę</w:t>
      </w:r>
      <w:r w:rsidRPr="00497CF4">
        <w:rPr>
          <w:rFonts w:ascii="Cambria" w:hAnsi="Cambria"/>
        </w:rPr>
        <w:t xml:space="preserve"> na przedmiot umowy</w:t>
      </w:r>
      <w:r w:rsidR="006067F4">
        <w:rPr>
          <w:rFonts w:ascii="Cambria" w:hAnsi="Cambria"/>
        </w:rPr>
        <w:t>.</w:t>
      </w:r>
    </w:p>
    <w:p w14:paraId="1A2A874E" w14:textId="77777777" w:rsidR="006067F4" w:rsidRDefault="00497CF4" w:rsidP="006067F4">
      <w:pPr>
        <w:pStyle w:val="Akapitzlist"/>
        <w:numPr>
          <w:ilvl w:val="0"/>
          <w:numId w:val="11"/>
        </w:numPr>
        <w:spacing w:after="0" w:line="257" w:lineRule="auto"/>
        <w:ind w:left="284" w:hanging="426"/>
        <w:jc w:val="both"/>
        <w:rPr>
          <w:rFonts w:ascii="Cambria" w:hAnsi="Cambria"/>
        </w:rPr>
      </w:pPr>
      <w:r w:rsidRPr="00497CF4">
        <w:rPr>
          <w:rFonts w:ascii="Cambria" w:hAnsi="Cambria"/>
        </w:rPr>
        <w:t>W</w:t>
      </w:r>
      <w:r w:rsidR="006067F4">
        <w:rPr>
          <w:rFonts w:ascii="Cambria" w:hAnsi="Cambria"/>
        </w:rPr>
        <w:t>ykonawca</w:t>
      </w:r>
      <w:r w:rsidRPr="00497CF4">
        <w:rPr>
          <w:rFonts w:ascii="Cambria" w:hAnsi="Cambria"/>
        </w:rPr>
        <w:t xml:space="preserve"> w okresie gwarancji zobowiązany jest do wymiany części i podzespołów na nowe, nie regenerowane. W uzasadnionych przypadkach </w:t>
      </w:r>
      <w:r w:rsidR="006067F4">
        <w:rPr>
          <w:rFonts w:ascii="Cambria" w:hAnsi="Cambria"/>
        </w:rPr>
        <w:t>Zamawiający</w:t>
      </w:r>
      <w:r w:rsidRPr="00497CF4">
        <w:rPr>
          <w:rFonts w:ascii="Cambria" w:hAnsi="Cambria"/>
        </w:rPr>
        <w:t xml:space="preserve"> może wyrazić pisemną zgodę na zastosowanie części regenerowanych.</w:t>
      </w:r>
    </w:p>
    <w:p w14:paraId="26EECA44" w14:textId="77777777" w:rsidR="001B4061" w:rsidRDefault="00497CF4" w:rsidP="001B4061">
      <w:pPr>
        <w:pStyle w:val="Akapitzlist"/>
        <w:numPr>
          <w:ilvl w:val="0"/>
          <w:numId w:val="11"/>
        </w:numPr>
        <w:spacing w:after="0" w:line="257" w:lineRule="auto"/>
        <w:ind w:left="284" w:hanging="426"/>
        <w:jc w:val="both"/>
        <w:rPr>
          <w:rFonts w:ascii="Cambria" w:hAnsi="Cambria"/>
        </w:rPr>
      </w:pPr>
      <w:r w:rsidRPr="00497CF4">
        <w:rPr>
          <w:rFonts w:ascii="Cambria" w:hAnsi="Cambria"/>
        </w:rPr>
        <w:t xml:space="preserve">Udzielona gwarancja i rękojmia za wady oznaczają, że </w:t>
      </w:r>
      <w:r w:rsidR="006067F4">
        <w:rPr>
          <w:rFonts w:ascii="Cambria" w:hAnsi="Cambria"/>
        </w:rPr>
        <w:t>Wykonawca</w:t>
      </w:r>
      <w:r w:rsidRPr="00497CF4">
        <w:rPr>
          <w:rFonts w:ascii="Cambria" w:hAnsi="Cambria"/>
        </w:rPr>
        <w:t xml:space="preserve"> ponosić będzie pełną odpowiedzialność za wynikłe szkody w mieniu </w:t>
      </w:r>
      <w:r w:rsidR="006067F4">
        <w:rPr>
          <w:rFonts w:ascii="Cambria" w:hAnsi="Cambria"/>
        </w:rPr>
        <w:t>Zamawiającego</w:t>
      </w:r>
      <w:r w:rsidRPr="00497CF4">
        <w:rPr>
          <w:rFonts w:ascii="Cambria" w:hAnsi="Cambria"/>
        </w:rPr>
        <w:t xml:space="preserve"> będące następstwem ujawnionych wad przedmiotu umowy.</w:t>
      </w:r>
    </w:p>
    <w:p w14:paraId="43DF3C7A" w14:textId="4E6681D0" w:rsidR="001B4061" w:rsidRPr="001B4061" w:rsidRDefault="001B4061" w:rsidP="001B4061">
      <w:pPr>
        <w:pStyle w:val="Akapitzlist"/>
        <w:numPr>
          <w:ilvl w:val="0"/>
          <w:numId w:val="11"/>
        </w:numPr>
        <w:spacing w:after="0" w:line="257" w:lineRule="auto"/>
        <w:ind w:left="284" w:hanging="426"/>
        <w:jc w:val="both"/>
        <w:rPr>
          <w:rFonts w:ascii="Cambria" w:hAnsi="Cambria"/>
        </w:rPr>
      </w:pPr>
      <w:r w:rsidRPr="001B4061">
        <w:rPr>
          <w:rFonts w:ascii="Cambria" w:hAnsi="Cambria" w:cs="Arial"/>
          <w:bCs/>
        </w:rPr>
        <w:t xml:space="preserve">Czas reakcji serwisu Wykonawcy (fizyczne stawienie się serwisanta i podjęcie czynności zmierzających do naprawy sprzętu) licząc od momentu zgłoszenia </w:t>
      </w:r>
      <w:r>
        <w:rPr>
          <w:rFonts w:ascii="Cambria" w:hAnsi="Cambria" w:cs="Arial"/>
          <w:bCs/>
        </w:rPr>
        <w:t xml:space="preserve">wady </w:t>
      </w:r>
      <w:r w:rsidRPr="001B4061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nie może przekraczać 72h. </w:t>
      </w:r>
    </w:p>
    <w:p w14:paraId="60360C94" w14:textId="51A01256" w:rsidR="00497CF4" w:rsidRDefault="006067F4" w:rsidP="006067F4">
      <w:pPr>
        <w:pStyle w:val="Akapitzlist"/>
        <w:numPr>
          <w:ilvl w:val="0"/>
          <w:numId w:val="11"/>
        </w:numPr>
        <w:spacing w:after="0" w:line="257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Zamawiający</w:t>
      </w:r>
      <w:r w:rsidR="00497CF4" w:rsidRPr="00497CF4">
        <w:rPr>
          <w:rFonts w:ascii="Cambria" w:hAnsi="Cambria"/>
        </w:rPr>
        <w:t xml:space="preserve"> może korzystać z korzystniejszych uregulowań kodeksu cywilnego w sprawach rękojmi za wady oraz gwarancji.</w:t>
      </w:r>
    </w:p>
    <w:p w14:paraId="04EC4D9B" w14:textId="49180062" w:rsidR="00FD74F2" w:rsidRDefault="00FD74F2" w:rsidP="00FD74F2">
      <w:pPr>
        <w:spacing w:after="0" w:line="257" w:lineRule="auto"/>
        <w:jc w:val="both"/>
        <w:rPr>
          <w:rFonts w:ascii="Cambria" w:hAnsi="Cambria"/>
        </w:rPr>
      </w:pPr>
    </w:p>
    <w:p w14:paraId="283AEF7B" w14:textId="35E19C4B" w:rsidR="00FD74F2" w:rsidRDefault="00FD74F2" w:rsidP="00FD74F2">
      <w:pPr>
        <w:tabs>
          <w:tab w:val="left" w:pos="1620"/>
          <w:tab w:val="left" w:pos="6660"/>
        </w:tabs>
        <w:spacing w:after="0" w:line="276" w:lineRule="auto"/>
        <w:jc w:val="center"/>
        <w:rPr>
          <w:rFonts w:ascii="Cambria" w:hAnsi="Cambria" w:cs="Arial"/>
          <w:b/>
        </w:rPr>
      </w:pPr>
      <w:r w:rsidRPr="00653C97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9</w:t>
      </w:r>
    </w:p>
    <w:p w14:paraId="780208CA" w14:textId="77777777" w:rsidR="00FD74F2" w:rsidRPr="00BC273A" w:rsidRDefault="00FD74F2" w:rsidP="00FD74F2">
      <w:pPr>
        <w:tabs>
          <w:tab w:val="left" w:pos="1620"/>
          <w:tab w:val="left" w:pos="6660"/>
        </w:tabs>
        <w:spacing w:after="0"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Odstąpienie od umowy</w:t>
      </w:r>
    </w:p>
    <w:p w14:paraId="011815B0" w14:textId="77777777" w:rsidR="00FD74F2" w:rsidRPr="00BC273A" w:rsidRDefault="00FD74F2" w:rsidP="00FD74F2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mbria" w:hAnsi="Cambria" w:cs="Arial"/>
        </w:rPr>
      </w:pPr>
      <w:r w:rsidRPr="00BC273A">
        <w:rPr>
          <w:rFonts w:ascii="Cambria" w:hAnsi="Cambria" w:cs="Arial"/>
        </w:rPr>
        <w:t xml:space="preserve">Zamawiający, niezależnie od innych uprawnień, może odstąpić od </w:t>
      </w:r>
      <w:r>
        <w:rPr>
          <w:rFonts w:ascii="Cambria" w:hAnsi="Cambria" w:cs="Arial"/>
        </w:rPr>
        <w:t>niniejszej u</w:t>
      </w:r>
      <w:r w:rsidRPr="00BC273A">
        <w:rPr>
          <w:rFonts w:ascii="Cambria" w:hAnsi="Cambria" w:cs="Arial"/>
        </w:rPr>
        <w:t>mowy w</w:t>
      </w:r>
      <w:r>
        <w:rPr>
          <w:rFonts w:ascii="Cambria" w:hAnsi="Cambria" w:cs="Arial"/>
        </w:rPr>
        <w:t> </w:t>
      </w:r>
      <w:r w:rsidRPr="00BC273A">
        <w:rPr>
          <w:rFonts w:ascii="Cambria" w:hAnsi="Cambria" w:cs="Arial"/>
        </w:rPr>
        <w:t>przypadku, gdy:</w:t>
      </w:r>
    </w:p>
    <w:p w14:paraId="1404AE6C" w14:textId="17928D78" w:rsidR="00FD74F2" w:rsidRDefault="00FD74F2" w:rsidP="00FD74F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Cambria" w:hAnsi="Cambria" w:cs="Arial"/>
        </w:rPr>
      </w:pPr>
      <w:r w:rsidRPr="00BC273A">
        <w:rPr>
          <w:rFonts w:ascii="Cambria" w:hAnsi="Cambria" w:cs="Arial"/>
        </w:rPr>
        <w:t>Wykonawca opóźnia się z dostarczeniem Zamawiającemu przedmiotu umowy mowy o ponad 20 dni</w:t>
      </w:r>
      <w:r>
        <w:rPr>
          <w:rFonts w:ascii="Cambria" w:hAnsi="Cambria" w:cs="Arial"/>
        </w:rPr>
        <w:t xml:space="preserve"> kalendarzowych</w:t>
      </w:r>
      <w:r w:rsidRPr="00BC273A">
        <w:rPr>
          <w:rFonts w:ascii="Cambria" w:hAnsi="Cambria" w:cs="Arial"/>
        </w:rPr>
        <w:t xml:space="preserve"> w stosunku do terminu określonego w § </w:t>
      </w:r>
      <w:r>
        <w:rPr>
          <w:rFonts w:ascii="Cambria" w:hAnsi="Cambria" w:cs="Arial"/>
        </w:rPr>
        <w:t>5</w:t>
      </w:r>
      <w:r w:rsidRPr="00BC273A">
        <w:rPr>
          <w:rFonts w:ascii="Cambria" w:hAnsi="Cambria" w:cs="Arial"/>
        </w:rPr>
        <w:t xml:space="preserve"> ust. 1;</w:t>
      </w:r>
    </w:p>
    <w:p w14:paraId="12A42288" w14:textId="61607197" w:rsidR="00FD74F2" w:rsidRDefault="00FD74F2" w:rsidP="00FD74F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dostarczony</w:t>
      </w:r>
      <w:r w:rsidRPr="00BC273A">
        <w:rPr>
          <w:rFonts w:ascii="Cambria" w:hAnsi="Cambria" w:cs="Arial"/>
        </w:rPr>
        <w:t xml:space="preserve"> Zamawiającemu przedmiot umowy </w:t>
      </w:r>
      <w:r>
        <w:rPr>
          <w:rFonts w:ascii="Cambria" w:hAnsi="Cambria" w:cs="Arial"/>
        </w:rPr>
        <w:t xml:space="preserve">w całości lub części </w:t>
      </w:r>
      <w:r w:rsidRPr="00BC273A">
        <w:rPr>
          <w:rFonts w:ascii="Cambria" w:hAnsi="Cambria" w:cs="Arial"/>
        </w:rPr>
        <w:t xml:space="preserve">nie spełnia wymagań określonych w </w:t>
      </w:r>
      <w:r>
        <w:rPr>
          <w:rFonts w:ascii="Cambria" w:hAnsi="Cambria" w:cs="Arial"/>
        </w:rPr>
        <w:t xml:space="preserve">niniejszej </w:t>
      </w:r>
      <w:r w:rsidRPr="00BC273A">
        <w:rPr>
          <w:rFonts w:ascii="Cambria" w:hAnsi="Cambria" w:cs="Arial"/>
        </w:rPr>
        <w:t>umowie</w:t>
      </w:r>
      <w:r>
        <w:rPr>
          <w:rFonts w:ascii="Cambria" w:hAnsi="Cambria" w:cs="Arial"/>
        </w:rPr>
        <w:t xml:space="preserve"> lub SWZ lub ofercie Wykonawcy</w:t>
      </w:r>
      <w:r w:rsidRPr="00BC273A">
        <w:rPr>
          <w:rFonts w:ascii="Cambria" w:hAnsi="Cambria" w:cs="Arial"/>
        </w:rPr>
        <w:t>, a Wykonawca w</w:t>
      </w:r>
      <w:r>
        <w:rPr>
          <w:rFonts w:ascii="Cambria" w:hAnsi="Cambria" w:cs="Arial"/>
        </w:rPr>
        <w:t> </w:t>
      </w:r>
      <w:r w:rsidRPr="00BC273A">
        <w:rPr>
          <w:rFonts w:ascii="Cambria" w:hAnsi="Cambria" w:cs="Arial"/>
        </w:rPr>
        <w:t>wyznaczonym przez Zamawiającego dodatkowym terminie nie dostarczył przedmiotu umowy spełniającego te wymagania.</w:t>
      </w:r>
    </w:p>
    <w:p w14:paraId="53C49C70" w14:textId="06764D9F" w:rsidR="00FD74F2" w:rsidRPr="00533299" w:rsidRDefault="00FD74F2" w:rsidP="00533299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mbria" w:hAnsi="Cambria" w:cs="Arial"/>
          <w:bCs/>
        </w:rPr>
      </w:pPr>
      <w:r w:rsidRPr="00BC273A">
        <w:rPr>
          <w:rFonts w:ascii="Cambria" w:hAnsi="Cambria" w:cs="Arial"/>
        </w:rPr>
        <w:t>W przypadku wystąpienia okoliczności, o których mowa w ust. 1</w:t>
      </w:r>
      <w:r>
        <w:rPr>
          <w:rFonts w:ascii="Cambria" w:hAnsi="Cambria" w:cs="Arial"/>
        </w:rPr>
        <w:t>,</w:t>
      </w:r>
      <w:r w:rsidRPr="00BC273A">
        <w:rPr>
          <w:rFonts w:ascii="Cambria" w:hAnsi="Cambria" w:cs="Arial"/>
        </w:rPr>
        <w:t xml:space="preserve"> prawo złożenia oświadczenia o odstąpieniu od </w:t>
      </w:r>
      <w:r>
        <w:rPr>
          <w:rFonts w:ascii="Cambria" w:hAnsi="Cambria" w:cs="Arial"/>
        </w:rPr>
        <w:t xml:space="preserve">niniejszej </w:t>
      </w:r>
      <w:r w:rsidRPr="00BC273A">
        <w:rPr>
          <w:rFonts w:ascii="Cambria" w:hAnsi="Cambria" w:cs="Arial"/>
        </w:rPr>
        <w:t xml:space="preserve">umowy przysługuje Zamawiającemu w terminie 30 dni od dnia powzięcia wiadomości o okolicznościach uzasadniających odstąpienie od </w:t>
      </w:r>
      <w:r>
        <w:rPr>
          <w:rFonts w:ascii="Cambria" w:hAnsi="Cambria" w:cs="Arial"/>
        </w:rPr>
        <w:t>u</w:t>
      </w:r>
      <w:r w:rsidRPr="00BC273A">
        <w:rPr>
          <w:rFonts w:ascii="Cambria" w:hAnsi="Cambria" w:cs="Arial"/>
        </w:rPr>
        <w:t xml:space="preserve">mowy. Odstąpienie od </w:t>
      </w:r>
      <w:r>
        <w:rPr>
          <w:rFonts w:ascii="Cambria" w:hAnsi="Cambria" w:cs="Arial"/>
        </w:rPr>
        <w:t>u</w:t>
      </w:r>
      <w:r w:rsidRPr="00BC273A">
        <w:rPr>
          <w:rFonts w:ascii="Cambria" w:hAnsi="Cambria" w:cs="Arial"/>
        </w:rPr>
        <w:t xml:space="preserve">mowy powinno nastąpić w formie pisemnej pod rygorem nieważności. </w:t>
      </w:r>
    </w:p>
    <w:p w14:paraId="38B2671B" w14:textId="77777777" w:rsidR="00FD74F2" w:rsidRPr="00C9218D" w:rsidRDefault="00FD74F2" w:rsidP="00FD74F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mbria" w:hAnsi="Cambria" w:cs="Arial"/>
          <w:bCs/>
        </w:rPr>
      </w:pPr>
      <w:r w:rsidRPr="00BC273A">
        <w:rPr>
          <w:rFonts w:ascii="Cambria" w:hAnsi="Cambria" w:cs="Arial"/>
          <w:bCs/>
        </w:rPr>
        <w:t>Powyższe uprawnienie Zamawiającego nie uchybia możliwości odstąpienia od umowy przez którąkolwiek ze Stron na podstawie przepisów Kodeksu cywilnego</w:t>
      </w:r>
      <w:r>
        <w:rPr>
          <w:rFonts w:ascii="Cambria" w:hAnsi="Cambria" w:cs="Arial"/>
          <w:bCs/>
        </w:rPr>
        <w:t xml:space="preserve"> lub ustawy-PZP.</w:t>
      </w:r>
    </w:p>
    <w:p w14:paraId="6B7C490A" w14:textId="23E331C7" w:rsidR="00FD74F2" w:rsidRDefault="00FD74F2" w:rsidP="00FD74F2">
      <w:pPr>
        <w:spacing w:after="0" w:line="257" w:lineRule="auto"/>
        <w:jc w:val="both"/>
        <w:rPr>
          <w:rFonts w:ascii="Cambria" w:hAnsi="Cambria"/>
        </w:rPr>
      </w:pPr>
    </w:p>
    <w:p w14:paraId="76460242" w14:textId="57922F02" w:rsidR="00FD74F2" w:rsidRPr="00653C97" w:rsidRDefault="00FD74F2" w:rsidP="00FD74F2">
      <w:pPr>
        <w:tabs>
          <w:tab w:val="left" w:pos="1620"/>
          <w:tab w:val="left" w:pos="6660"/>
        </w:tabs>
        <w:spacing w:after="0" w:line="276" w:lineRule="auto"/>
        <w:jc w:val="center"/>
        <w:rPr>
          <w:rFonts w:ascii="Cambria" w:hAnsi="Cambria" w:cs="Arial"/>
          <w:b/>
        </w:rPr>
      </w:pPr>
      <w:r w:rsidRPr="00653C97">
        <w:rPr>
          <w:rFonts w:ascii="Cambria" w:hAnsi="Cambria" w:cs="Arial"/>
          <w:b/>
        </w:rPr>
        <w:t xml:space="preserve">§ </w:t>
      </w:r>
      <w:r w:rsidR="00533299">
        <w:rPr>
          <w:rFonts w:ascii="Cambria" w:hAnsi="Cambria" w:cs="Arial"/>
          <w:b/>
        </w:rPr>
        <w:t>10</w:t>
      </w:r>
    </w:p>
    <w:p w14:paraId="76D18201" w14:textId="77777777" w:rsidR="00FD74F2" w:rsidRPr="00653C97" w:rsidRDefault="00FD74F2" w:rsidP="00FD74F2">
      <w:pPr>
        <w:tabs>
          <w:tab w:val="left" w:pos="1620"/>
          <w:tab w:val="left" w:pos="6660"/>
        </w:tabs>
        <w:spacing w:after="0" w:line="276" w:lineRule="auto"/>
        <w:jc w:val="center"/>
        <w:rPr>
          <w:rFonts w:ascii="Cambria" w:hAnsi="Cambria" w:cs="Arial"/>
          <w:b/>
        </w:rPr>
      </w:pPr>
      <w:r w:rsidRPr="00653C97">
        <w:rPr>
          <w:rFonts w:ascii="Cambria" w:hAnsi="Cambria" w:cs="Arial"/>
          <w:b/>
        </w:rPr>
        <w:t>Kary umowne</w:t>
      </w:r>
    </w:p>
    <w:p w14:paraId="5E754D15" w14:textId="77777777" w:rsidR="00FD74F2" w:rsidRDefault="00FD74F2" w:rsidP="00FD74F2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653C97">
        <w:rPr>
          <w:rFonts w:ascii="Cambria" w:hAnsi="Cambria" w:cs="Arial"/>
        </w:rPr>
        <w:t>Obowiązkową formę odszkodowania stanowią kary umowne, które będą naliczane w</w:t>
      </w:r>
      <w:r>
        <w:rPr>
          <w:rFonts w:ascii="Cambria" w:hAnsi="Cambria" w:cs="Arial"/>
        </w:rPr>
        <w:t> </w:t>
      </w:r>
      <w:r w:rsidRPr="00653C97">
        <w:rPr>
          <w:rFonts w:ascii="Cambria" w:hAnsi="Cambria" w:cs="Arial"/>
        </w:rPr>
        <w:t>następujących wypadkach i wysokościach:</w:t>
      </w:r>
    </w:p>
    <w:p w14:paraId="551B0E0C" w14:textId="7C881830" w:rsidR="00FD74F2" w:rsidRPr="00653C97" w:rsidRDefault="00FD74F2" w:rsidP="00FD74F2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653C97">
        <w:rPr>
          <w:rFonts w:ascii="Cambria" w:hAnsi="Cambria" w:cs="Arial"/>
        </w:rPr>
        <w:t xml:space="preserve">za </w:t>
      </w:r>
      <w:r>
        <w:rPr>
          <w:rFonts w:ascii="Cambria" w:hAnsi="Cambria" w:cs="Arial"/>
        </w:rPr>
        <w:t>zwłokę</w:t>
      </w:r>
      <w:r w:rsidRPr="00653C97">
        <w:rPr>
          <w:rFonts w:ascii="Cambria" w:hAnsi="Cambria" w:cs="Arial"/>
        </w:rPr>
        <w:t xml:space="preserve"> w dostarczeniu przedmiotu</w:t>
      </w:r>
      <w:r>
        <w:rPr>
          <w:rFonts w:ascii="Cambria" w:hAnsi="Cambria" w:cs="Arial"/>
        </w:rPr>
        <w:t xml:space="preserve"> </w:t>
      </w:r>
      <w:r w:rsidRPr="00653C97">
        <w:rPr>
          <w:rFonts w:ascii="Cambria" w:hAnsi="Cambria" w:cs="Arial"/>
        </w:rPr>
        <w:t xml:space="preserve">umowy w terminie określonym w § </w:t>
      </w:r>
      <w:r>
        <w:rPr>
          <w:rFonts w:ascii="Cambria" w:hAnsi="Cambria" w:cs="Arial"/>
        </w:rPr>
        <w:t>5 ust. 1</w:t>
      </w:r>
      <w:r w:rsidRPr="00653C97">
        <w:rPr>
          <w:rFonts w:ascii="Cambria" w:hAnsi="Cambria" w:cs="Arial"/>
        </w:rPr>
        <w:t xml:space="preserve">, Wykonawca zapłaci Zamawiającemu karę umowną w wysokości </w:t>
      </w:r>
      <w:r>
        <w:rPr>
          <w:rFonts w:ascii="Cambria" w:hAnsi="Cambria" w:cs="Arial"/>
        </w:rPr>
        <w:t>0,5</w:t>
      </w:r>
      <w:r w:rsidRPr="00653C97">
        <w:rPr>
          <w:rFonts w:ascii="Cambria" w:hAnsi="Cambria" w:cs="Arial"/>
        </w:rPr>
        <w:t>% wynagrodzenia brutto</w:t>
      </w:r>
      <w:bookmarkStart w:id="1" w:name="_Hlk526753063"/>
      <w:r w:rsidRPr="00653C97">
        <w:rPr>
          <w:rFonts w:ascii="Cambria" w:hAnsi="Cambria" w:cs="Arial"/>
        </w:rPr>
        <w:t xml:space="preserve">, </w:t>
      </w:r>
      <w:bookmarkStart w:id="2" w:name="_Hlk526762030"/>
      <w:r w:rsidRPr="00653C97">
        <w:rPr>
          <w:rFonts w:ascii="Cambria" w:hAnsi="Cambria" w:cs="Arial"/>
        </w:rPr>
        <w:t xml:space="preserve">o którym mowa w § </w:t>
      </w:r>
      <w:r>
        <w:rPr>
          <w:rFonts w:ascii="Cambria" w:hAnsi="Cambria" w:cs="Arial"/>
        </w:rPr>
        <w:t xml:space="preserve">3 </w:t>
      </w:r>
      <w:r w:rsidRPr="00653C97">
        <w:rPr>
          <w:rFonts w:ascii="Cambria" w:hAnsi="Cambria" w:cs="Arial"/>
        </w:rPr>
        <w:t xml:space="preserve">ust. 1, </w:t>
      </w:r>
      <w:bookmarkEnd w:id="1"/>
      <w:bookmarkEnd w:id="2"/>
      <w:r w:rsidRPr="00653C97">
        <w:rPr>
          <w:rFonts w:ascii="Cambria" w:hAnsi="Cambria" w:cs="Arial"/>
        </w:rPr>
        <w:t xml:space="preserve">za każdy rozpoczęty dzień </w:t>
      </w:r>
      <w:r>
        <w:rPr>
          <w:rFonts w:ascii="Cambria" w:hAnsi="Cambria" w:cs="Arial"/>
        </w:rPr>
        <w:t>zwłoki</w:t>
      </w:r>
      <w:r w:rsidRPr="00653C97">
        <w:rPr>
          <w:rFonts w:ascii="Cambria" w:hAnsi="Cambria" w:cs="Arial"/>
        </w:rPr>
        <w:t>;</w:t>
      </w:r>
    </w:p>
    <w:p w14:paraId="09F6C006" w14:textId="173D6262" w:rsidR="00FD74F2" w:rsidRDefault="00FD74F2" w:rsidP="00FD74F2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653C97">
        <w:rPr>
          <w:rFonts w:ascii="Cambria" w:hAnsi="Cambria" w:cs="Arial"/>
        </w:rPr>
        <w:t>za zwłokę w usunięciu wad</w:t>
      </w:r>
      <w:r>
        <w:rPr>
          <w:rFonts w:ascii="Cambria" w:hAnsi="Cambria" w:cs="Arial"/>
        </w:rPr>
        <w:t>/awarii/usterek</w:t>
      </w:r>
      <w:r w:rsidRPr="00653C97">
        <w:rPr>
          <w:rFonts w:ascii="Cambria" w:hAnsi="Cambria" w:cs="Arial"/>
        </w:rPr>
        <w:t xml:space="preserve"> stwierdzonych w okresie gwarancji, Wykonawca zapłaci Zamawiającemu karę umowną w wysokości 0,</w:t>
      </w:r>
      <w:r>
        <w:rPr>
          <w:rFonts w:ascii="Cambria" w:hAnsi="Cambria" w:cs="Arial"/>
        </w:rPr>
        <w:t>1</w:t>
      </w:r>
      <w:r w:rsidRPr="00653C97">
        <w:rPr>
          <w:rFonts w:ascii="Cambria" w:hAnsi="Cambria" w:cs="Arial"/>
        </w:rPr>
        <w:t xml:space="preserve">% wynagrodzenia </w:t>
      </w:r>
      <w:r w:rsidRPr="00653C97">
        <w:rPr>
          <w:rFonts w:ascii="Cambria" w:hAnsi="Cambria" w:cs="Arial"/>
        </w:rPr>
        <w:lastRenderedPageBreak/>
        <w:t xml:space="preserve">brutto, o którym mowa w § </w:t>
      </w:r>
      <w:r>
        <w:rPr>
          <w:rFonts w:ascii="Cambria" w:hAnsi="Cambria" w:cs="Arial"/>
        </w:rPr>
        <w:t>5</w:t>
      </w:r>
      <w:r w:rsidRPr="00653C97">
        <w:rPr>
          <w:rFonts w:ascii="Cambria" w:hAnsi="Cambria" w:cs="Arial"/>
        </w:rPr>
        <w:t xml:space="preserve"> ust. 1, za każdy rozpoczęty dzień zwłoki liczonej od dnia wyznaczonego na usunięcie wad</w:t>
      </w:r>
      <w:r>
        <w:rPr>
          <w:rFonts w:ascii="Cambria" w:hAnsi="Cambria" w:cs="Arial"/>
        </w:rPr>
        <w:t>/</w:t>
      </w:r>
      <w:r w:rsidRPr="00F66F1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awarii/usterek.</w:t>
      </w:r>
    </w:p>
    <w:p w14:paraId="5A315B9A" w14:textId="15B54B76" w:rsidR="00FD74F2" w:rsidRDefault="00FD74F2" w:rsidP="00FD74F2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653C97">
        <w:rPr>
          <w:rFonts w:ascii="Cambria" w:hAnsi="Cambria" w:cs="Arial"/>
        </w:rPr>
        <w:t xml:space="preserve">za odstąpienie od umowy z przyczyn zależnych od Wykonawcy, Wykonawca </w:t>
      </w:r>
      <w:r>
        <w:rPr>
          <w:rFonts w:ascii="Cambria" w:hAnsi="Cambria" w:cs="Arial"/>
        </w:rPr>
        <w:t>za</w:t>
      </w:r>
      <w:r w:rsidRPr="00653C97">
        <w:rPr>
          <w:rFonts w:ascii="Cambria" w:hAnsi="Cambria" w:cs="Arial"/>
        </w:rPr>
        <w:t>płaci Zamawiającemu karę umowną w wysokości 10% wynagrodzenia</w:t>
      </w:r>
      <w:r>
        <w:rPr>
          <w:rFonts w:ascii="Cambria" w:hAnsi="Cambria" w:cs="Arial"/>
        </w:rPr>
        <w:t xml:space="preserve"> brutto</w:t>
      </w:r>
      <w:r w:rsidRPr="00653C97">
        <w:rPr>
          <w:rFonts w:ascii="Cambria" w:hAnsi="Cambria" w:cs="Arial"/>
        </w:rPr>
        <w:t xml:space="preserve">, o którym mowa w § </w:t>
      </w:r>
      <w:r>
        <w:rPr>
          <w:rFonts w:ascii="Cambria" w:hAnsi="Cambria" w:cs="Arial"/>
        </w:rPr>
        <w:t xml:space="preserve">3 </w:t>
      </w:r>
      <w:r>
        <w:rPr>
          <w:rFonts w:ascii="Cambria" w:hAnsi="Cambria" w:cs="Arial"/>
        </w:rPr>
        <w:t>ust. 1;</w:t>
      </w:r>
    </w:p>
    <w:p w14:paraId="32941057" w14:textId="61C2D2F2" w:rsidR="00FD74F2" w:rsidRPr="00653C97" w:rsidRDefault="00FD74F2" w:rsidP="00FD74F2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ahoma"/>
        </w:rPr>
        <w:t>Ł</w:t>
      </w:r>
      <w:r w:rsidRPr="00FC56F9">
        <w:rPr>
          <w:rFonts w:ascii="Cambria" w:hAnsi="Cambria" w:cs="Tahoma"/>
        </w:rPr>
        <w:t xml:space="preserve">ączna wartość naliczonych kar </w:t>
      </w:r>
      <w:r>
        <w:rPr>
          <w:rFonts w:ascii="Cambria" w:hAnsi="Cambria" w:cs="Tahoma"/>
        </w:rPr>
        <w:t>umownych nie może przekroczyć 20</w:t>
      </w:r>
      <w:r w:rsidRPr="00FC56F9">
        <w:rPr>
          <w:rFonts w:ascii="Cambria" w:hAnsi="Cambria" w:cs="Tahoma"/>
        </w:rPr>
        <w:t xml:space="preserve">% wartości wynagrodzenia </w:t>
      </w:r>
      <w:r>
        <w:rPr>
          <w:rFonts w:ascii="Cambria" w:hAnsi="Cambria" w:cs="Tahoma"/>
        </w:rPr>
        <w:t>brutto</w:t>
      </w:r>
      <w:r w:rsidRPr="00FC56F9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o którym mowa w § </w:t>
      </w:r>
      <w:r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 ust. 1.</w:t>
      </w:r>
    </w:p>
    <w:p w14:paraId="7543BAEF" w14:textId="77777777" w:rsidR="00FD74F2" w:rsidRDefault="00FD74F2" w:rsidP="00FD74F2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42676127" w14:textId="77777777" w:rsidR="00FD74F2" w:rsidRDefault="00FD74F2" w:rsidP="00FD74F2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 xml:space="preserve">Zamawiający ma prawo potrącenia kar umownych z </w:t>
      </w:r>
      <w:r>
        <w:rPr>
          <w:rFonts w:ascii="Cambria" w:hAnsi="Cambria"/>
        </w:rPr>
        <w:t xml:space="preserve">wynagrodzenia </w:t>
      </w:r>
      <w:r w:rsidRPr="00653C97">
        <w:rPr>
          <w:rFonts w:ascii="Cambria" w:hAnsi="Cambria"/>
        </w:rPr>
        <w:t>Wykonawcy po uprzednim wezwaniu Wykonawcy do ich zapłaty w terminie nie dłuższym niż 7 dni.</w:t>
      </w:r>
    </w:p>
    <w:p w14:paraId="1306F89A" w14:textId="77777777" w:rsidR="00FD74F2" w:rsidRPr="00653C97" w:rsidRDefault="00FD74F2" w:rsidP="00FD74F2">
      <w:pPr>
        <w:pStyle w:val="Akapitzlist"/>
        <w:numPr>
          <w:ilvl w:val="3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53C97">
        <w:rPr>
          <w:rFonts w:ascii="Cambria" w:hAnsi="Cambria"/>
        </w:rPr>
        <w:t>Zamawiający zastrzega sobie prawo do dochodzenia odszkodowań uzupełniających w</w:t>
      </w:r>
      <w:r>
        <w:rPr>
          <w:rFonts w:ascii="Cambria" w:hAnsi="Cambria"/>
        </w:rPr>
        <w:t> </w:t>
      </w:r>
      <w:r w:rsidRPr="00653C97">
        <w:rPr>
          <w:rFonts w:ascii="Cambria" w:hAnsi="Cambria"/>
        </w:rPr>
        <w:t>przypadku, gdy dozna szkody wyższej niż wysokość zastrzeżonych kar umownych.</w:t>
      </w:r>
    </w:p>
    <w:p w14:paraId="03C6A21E" w14:textId="77777777" w:rsidR="00FD74F2" w:rsidRDefault="00FD74F2" w:rsidP="00FD74F2">
      <w:pPr>
        <w:spacing w:after="0" w:line="257" w:lineRule="auto"/>
        <w:jc w:val="both"/>
        <w:rPr>
          <w:rFonts w:ascii="Cambria" w:hAnsi="Cambria"/>
        </w:rPr>
      </w:pPr>
    </w:p>
    <w:p w14:paraId="545F9ADC" w14:textId="11B9F414" w:rsidR="00FD74F2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 w:rsidRPr="007D317D">
        <w:rPr>
          <w:rFonts w:ascii="Cambria" w:hAnsi="Cambria"/>
          <w:b/>
        </w:rPr>
        <w:t xml:space="preserve">§ </w:t>
      </w:r>
      <w:r w:rsidR="00533299">
        <w:rPr>
          <w:rFonts w:ascii="Cambria" w:hAnsi="Cambria"/>
          <w:b/>
        </w:rPr>
        <w:t>11</w:t>
      </w:r>
    </w:p>
    <w:p w14:paraId="72C4BEAA" w14:textId="77777777" w:rsidR="00FD74F2" w:rsidRPr="007D317D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 w:rsidRPr="007D317D">
        <w:rPr>
          <w:rFonts w:ascii="Cambria" w:hAnsi="Cambria"/>
          <w:b/>
        </w:rPr>
        <w:t>Spory</w:t>
      </w:r>
    </w:p>
    <w:p w14:paraId="00D36A4F" w14:textId="77777777" w:rsidR="00FD74F2" w:rsidRDefault="00FD74F2" w:rsidP="00FD74F2">
      <w:pPr>
        <w:pStyle w:val="Akapitzlist"/>
        <w:numPr>
          <w:ilvl w:val="3"/>
          <w:numId w:val="13"/>
        </w:numPr>
        <w:tabs>
          <w:tab w:val="clear" w:pos="3603"/>
          <w:tab w:val="num" w:pos="3261"/>
        </w:tabs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7D317D">
        <w:rPr>
          <w:rFonts w:ascii="Cambria" w:hAnsi="Cambria"/>
          <w:bCs/>
        </w:rPr>
        <w:t xml:space="preserve">Wszelkie spory między Stronami mogące wyniknąć w trakcie realizacji niniejszej </w:t>
      </w:r>
      <w:r>
        <w:rPr>
          <w:rFonts w:ascii="Cambria" w:hAnsi="Cambria"/>
          <w:bCs/>
        </w:rPr>
        <w:t>u</w:t>
      </w:r>
      <w:r w:rsidRPr="007D317D">
        <w:rPr>
          <w:rFonts w:ascii="Cambria" w:hAnsi="Cambria"/>
          <w:bCs/>
        </w:rPr>
        <w:t>mowy powinny być rozwiązywane bez zbędnej zwłoki drogą negocjacji między Stronami.</w:t>
      </w:r>
    </w:p>
    <w:p w14:paraId="49A21790" w14:textId="06F36BEB" w:rsidR="00FD74F2" w:rsidRDefault="00FD74F2" w:rsidP="00FD74F2">
      <w:pPr>
        <w:pStyle w:val="Akapitzlist"/>
        <w:numPr>
          <w:ilvl w:val="3"/>
          <w:numId w:val="13"/>
        </w:numPr>
        <w:tabs>
          <w:tab w:val="clear" w:pos="3603"/>
          <w:tab w:val="num" w:pos="3261"/>
        </w:tabs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7D317D">
        <w:rPr>
          <w:rFonts w:ascii="Cambria" w:hAnsi="Cambria"/>
          <w:bCs/>
        </w:rPr>
        <w:t>W przypadku niepowodzenia tych negocjacji, zaistniałe spory będzie rozstrzygał sąd właściwy dla siedziby Zamawiającego.</w:t>
      </w:r>
    </w:p>
    <w:p w14:paraId="437FD53C" w14:textId="1EA457CC" w:rsidR="00FD74F2" w:rsidRDefault="00FD74F2" w:rsidP="00FD74F2">
      <w:pPr>
        <w:spacing w:after="0" w:line="276" w:lineRule="auto"/>
        <w:jc w:val="both"/>
        <w:rPr>
          <w:rFonts w:ascii="Cambria" w:hAnsi="Cambria"/>
          <w:bCs/>
        </w:rPr>
      </w:pPr>
    </w:p>
    <w:p w14:paraId="5DE0CA87" w14:textId="45D0B32F" w:rsidR="00FD74F2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 w:rsidRPr="007D317D">
        <w:rPr>
          <w:rFonts w:ascii="Cambria" w:hAnsi="Cambria"/>
          <w:b/>
        </w:rPr>
        <w:t xml:space="preserve">§ </w:t>
      </w:r>
      <w:r w:rsidR="00533299">
        <w:rPr>
          <w:rFonts w:ascii="Cambria" w:hAnsi="Cambria"/>
          <w:b/>
        </w:rPr>
        <w:t>12</w:t>
      </w:r>
    </w:p>
    <w:p w14:paraId="21C8F0D9" w14:textId="540C407D" w:rsidR="00FD74F2" w:rsidRPr="00FD74F2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RODO</w:t>
      </w:r>
    </w:p>
    <w:p w14:paraId="73CF23B0" w14:textId="77777777" w:rsidR="00FD74F2" w:rsidRPr="00576085" w:rsidRDefault="00FD74F2" w:rsidP="00FD74F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Times New Roman"/>
          <w:color w:val="000000"/>
        </w:rPr>
      </w:pPr>
      <w:bookmarkStart w:id="3" w:name="_Hlk76422372"/>
      <w:r w:rsidRPr="00576085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C9913B1" w14:textId="77777777" w:rsidR="00FD74F2" w:rsidRPr="00486F60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576085">
        <w:rPr>
          <w:rFonts w:ascii="Cambria" w:hAnsi="Cambria" w:cs="Arial"/>
        </w:rPr>
        <w:t xml:space="preserve">administratorem Pani/Pana danych </w:t>
      </w:r>
      <w:r w:rsidRPr="00486F60">
        <w:rPr>
          <w:rFonts w:ascii="Cambria" w:hAnsi="Cambria" w:cs="Arial"/>
        </w:rPr>
        <w:t xml:space="preserve">osobowych jest </w:t>
      </w:r>
      <w:r w:rsidRPr="00486F60">
        <w:rPr>
          <w:rFonts w:ascii="Cambria" w:hAnsi="Cambria" w:cs="Times New Roman"/>
        </w:rPr>
        <w:t>Ochotnicza Straż Pożarna w</w:t>
      </w:r>
      <w:r>
        <w:rPr>
          <w:rFonts w:ascii="Cambria" w:hAnsi="Cambria" w:cs="Times New Roman"/>
        </w:rPr>
        <w:t> </w:t>
      </w:r>
      <w:r w:rsidRPr="00486F60">
        <w:rPr>
          <w:rFonts w:ascii="Cambria" w:hAnsi="Cambria" w:cs="Times New Roman"/>
        </w:rPr>
        <w:t>Rykoszynie, Rykoszyn, ul. Zacisze 2, 26-065 Piekoszów;</w:t>
      </w:r>
    </w:p>
    <w:p w14:paraId="479557C6" w14:textId="77777777" w:rsidR="00FD74F2" w:rsidRPr="00486F60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bookmarkStart w:id="4" w:name="_Hlk527558601"/>
      <w:r w:rsidRPr="00486F60">
        <w:rPr>
          <w:rFonts w:ascii="Cambria" w:hAnsi="Cambria" w:cs="Arial"/>
        </w:rPr>
        <w:t xml:space="preserve">kontakt do Inspektora Danych Osobowych – </w:t>
      </w:r>
      <w:r w:rsidRPr="00486F60">
        <w:rPr>
          <w:rFonts w:ascii="Cambria" w:hAnsi="Cambria" w:cs="Arial"/>
          <w:highlight w:val="yellow"/>
        </w:rPr>
        <w:t>...........................;</w:t>
      </w:r>
    </w:p>
    <w:p w14:paraId="4755251D" w14:textId="77777777" w:rsidR="00FD74F2" w:rsidRPr="00486F60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486F60">
        <w:rPr>
          <w:rFonts w:ascii="Cambria" w:hAnsi="Cambria"/>
        </w:rPr>
        <w:t>Pani/Pana dane osobowe przetwarzane będą na podstawie art. 6 ust. 1 lit. c</w:t>
      </w:r>
      <w:r w:rsidRPr="00486F60">
        <w:rPr>
          <w:rFonts w:ascii="Cambria" w:hAnsi="Cambria"/>
          <w:i/>
          <w:iCs/>
        </w:rPr>
        <w:t xml:space="preserve"> </w:t>
      </w:r>
      <w:r w:rsidRPr="00486F60">
        <w:rPr>
          <w:rFonts w:ascii="Cambria" w:hAnsi="Cambria"/>
        </w:rPr>
        <w:t>RODO w celu związanym z postępowaniem o udzielenie zamówienia publicznego pn.</w:t>
      </w:r>
      <w:bookmarkEnd w:id="4"/>
      <w:r w:rsidRPr="00486F60">
        <w:rPr>
          <w:rFonts w:ascii="Cambria" w:hAnsi="Cambria"/>
        </w:rPr>
        <w:t xml:space="preserve"> </w:t>
      </w:r>
      <w:r w:rsidRPr="00486F60">
        <w:rPr>
          <w:rFonts w:ascii="Cambria" w:hAnsi="Cambria" w:cs="Times New Roman"/>
        </w:rPr>
        <w:t>„Zakup średniego samochodu ratowniczo - gaśniczego dla Ochotniczej Straży Pożarnej w Rykoszynie”;</w:t>
      </w:r>
    </w:p>
    <w:p w14:paraId="287DAFBD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486F60">
        <w:rPr>
          <w:rFonts w:ascii="Cambria" w:hAnsi="Cambria"/>
        </w:rPr>
        <w:t>odbiorcami Pani/Pana danych osobowych będą osoby lub podmioty, którym udostępniona zostanie dokumentacja postępowania</w:t>
      </w:r>
      <w:r w:rsidRPr="00576085">
        <w:rPr>
          <w:rFonts w:ascii="Cambria" w:hAnsi="Cambria"/>
        </w:rPr>
        <w:t xml:space="preserve"> w oparciu o art. 18 oraz art. 74 ustawy – PZP</w:t>
      </w:r>
    </w:p>
    <w:p w14:paraId="78CBB634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3A19F335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10941E16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D52DFB3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 xml:space="preserve">posiada Pani/Pan: </w:t>
      </w:r>
    </w:p>
    <w:p w14:paraId="0F5CA83A" w14:textId="77777777" w:rsidR="00FD74F2" w:rsidRPr="00576085" w:rsidRDefault="00FD74F2" w:rsidP="00FD74F2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14:paraId="70AE7682" w14:textId="77777777" w:rsidR="00FD74F2" w:rsidRPr="00576085" w:rsidRDefault="00FD74F2" w:rsidP="00FD74F2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na podstawie art. 16 RODO - prawo do sprostowania Pani/Pana danych osobowych;</w:t>
      </w:r>
    </w:p>
    <w:p w14:paraId="70055754" w14:textId="77777777" w:rsidR="00FD74F2" w:rsidRPr="00576085" w:rsidRDefault="00FD74F2" w:rsidP="00FD74F2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7F42655" w14:textId="77777777" w:rsidR="00FD74F2" w:rsidRPr="00576085" w:rsidRDefault="00FD74F2" w:rsidP="00FD74F2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0C6F4540" w14:textId="77777777" w:rsidR="00FD74F2" w:rsidRPr="00576085" w:rsidRDefault="00FD74F2" w:rsidP="00FD74F2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nie przysługuje Pani/Panu:</w:t>
      </w:r>
    </w:p>
    <w:p w14:paraId="23C06ED6" w14:textId="77777777" w:rsidR="00FD74F2" w:rsidRPr="00825907" w:rsidRDefault="00FD74F2" w:rsidP="00FD74F2">
      <w:pPr>
        <w:pStyle w:val="Akapitzlist"/>
        <w:numPr>
          <w:ilvl w:val="0"/>
          <w:numId w:val="18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76085">
        <w:rPr>
          <w:rFonts w:ascii="Cambria" w:hAnsi="Cambria" w:cs="Arial"/>
        </w:rPr>
        <w:t>w związku z art. 17 ust. 3 lit. b, d lub e</w:t>
      </w:r>
      <w:r w:rsidRPr="00825907">
        <w:rPr>
          <w:rFonts w:ascii="Cambria" w:hAnsi="Cambria" w:cs="Arial"/>
        </w:rPr>
        <w:t xml:space="preserve"> RODO prawo do usunięcia danych osobowych;</w:t>
      </w:r>
    </w:p>
    <w:p w14:paraId="2868BF44" w14:textId="77777777" w:rsidR="00FD74F2" w:rsidRPr="00825907" w:rsidRDefault="00FD74F2" w:rsidP="00FD74F2">
      <w:pPr>
        <w:pStyle w:val="Akapitzlist"/>
        <w:numPr>
          <w:ilvl w:val="0"/>
          <w:numId w:val="18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7E5E08" w14:textId="77777777" w:rsidR="00FD74F2" w:rsidRPr="00825907" w:rsidRDefault="00FD74F2" w:rsidP="00FD74F2">
      <w:pPr>
        <w:pStyle w:val="Akapitzlist"/>
        <w:numPr>
          <w:ilvl w:val="0"/>
          <w:numId w:val="18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9E2A71" w14:textId="06438CC3" w:rsidR="00FD74F2" w:rsidRPr="00FD74F2" w:rsidRDefault="00FD74F2" w:rsidP="00FD74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22 531-03-00, e-mail: </w:t>
      </w:r>
      <w:r w:rsidRPr="00576085">
        <w:rPr>
          <w:rFonts w:ascii="Cambria" w:hAnsi="Cambria"/>
        </w:rPr>
        <w:t>kancelaria@uodo.gov.pl</w:t>
      </w:r>
      <w:r>
        <w:rPr>
          <w:rFonts w:ascii="Cambria" w:hAnsi="Cambria"/>
        </w:rPr>
        <w:t>.</w:t>
      </w:r>
      <w:bookmarkEnd w:id="3"/>
    </w:p>
    <w:p w14:paraId="21A34F30" w14:textId="77777777" w:rsidR="00FD74F2" w:rsidRDefault="00FD74F2" w:rsidP="00FD74F2">
      <w:pPr>
        <w:spacing w:after="0" w:line="276" w:lineRule="auto"/>
        <w:jc w:val="both"/>
        <w:rPr>
          <w:rFonts w:ascii="Cambria" w:hAnsi="Cambria"/>
          <w:bCs/>
        </w:rPr>
      </w:pPr>
    </w:p>
    <w:p w14:paraId="1121AEFF" w14:textId="616B6FF3" w:rsidR="00FD74F2" w:rsidRPr="00F86C31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 w:rsidRPr="00F86C31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="00533299">
        <w:rPr>
          <w:rFonts w:ascii="Cambria" w:hAnsi="Cambria"/>
          <w:b/>
        </w:rPr>
        <w:t>13</w:t>
      </w:r>
    </w:p>
    <w:p w14:paraId="544315D9" w14:textId="77777777" w:rsidR="00FD74F2" w:rsidRPr="00F86C31" w:rsidRDefault="00FD74F2" w:rsidP="00FD74F2">
      <w:pPr>
        <w:spacing w:after="0" w:line="276" w:lineRule="auto"/>
        <w:jc w:val="center"/>
        <w:rPr>
          <w:rFonts w:ascii="Cambria" w:hAnsi="Cambria"/>
          <w:b/>
        </w:rPr>
      </w:pPr>
      <w:r w:rsidRPr="00F86C31">
        <w:rPr>
          <w:rFonts w:ascii="Cambria" w:hAnsi="Cambria"/>
          <w:b/>
        </w:rPr>
        <w:t>Postanowienia końcowe</w:t>
      </w:r>
    </w:p>
    <w:p w14:paraId="2CA9FBED" w14:textId="77777777" w:rsidR="00FD74F2" w:rsidRPr="0037689B" w:rsidRDefault="00FD74F2" w:rsidP="00FD74F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7689B">
        <w:rPr>
          <w:rFonts w:ascii="Cambria" w:hAnsi="Cambria"/>
        </w:rPr>
        <w:t>Integralną częścią niniejszej umowy stanowią są:</w:t>
      </w:r>
    </w:p>
    <w:p w14:paraId="103281A0" w14:textId="77777777" w:rsidR="00FD74F2" w:rsidRPr="0037689B" w:rsidRDefault="00FD74F2" w:rsidP="00FD74F2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7689B">
        <w:rPr>
          <w:rFonts w:ascii="Cambria" w:hAnsi="Cambria"/>
        </w:rPr>
        <w:t>SWZ i załączniki do SWZ</w:t>
      </w:r>
      <w:r>
        <w:rPr>
          <w:rFonts w:ascii="Cambria" w:hAnsi="Cambria"/>
        </w:rPr>
        <w:t xml:space="preserve"> – </w:t>
      </w:r>
      <w:r w:rsidRPr="0037689B">
        <w:rPr>
          <w:rFonts w:ascii="Cambria" w:hAnsi="Cambria"/>
        </w:rPr>
        <w:t>zał. nr 1 do niniejszej umowy;</w:t>
      </w:r>
    </w:p>
    <w:p w14:paraId="7CA39862" w14:textId="77777777" w:rsidR="00FD74F2" w:rsidRPr="0037689B" w:rsidRDefault="00FD74F2" w:rsidP="00FD74F2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7689B">
        <w:rPr>
          <w:rFonts w:ascii="Cambria" w:hAnsi="Cambria"/>
        </w:rPr>
        <w:t>oferta Wykonawcy – zał. nr 2 do niniejszej umowy.</w:t>
      </w:r>
    </w:p>
    <w:p w14:paraId="2B19EFD3" w14:textId="72893293" w:rsidR="00FD74F2" w:rsidRDefault="00FD74F2" w:rsidP="00FD74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TimesNewRomanPSMT"/>
        </w:rPr>
      </w:pPr>
      <w:r w:rsidRPr="0037689B">
        <w:rPr>
          <w:rFonts w:ascii="Cambria" w:hAnsi="Cambria" w:cs="TimesNewRomanPSMT"/>
        </w:rPr>
        <w:t>Wszelkie zmiany niniejszej umowy wymagają formy pisemnej podpisanej przez Strony pod rygorem nieważności</w:t>
      </w:r>
      <w:r>
        <w:rPr>
          <w:rFonts w:ascii="Cambria" w:hAnsi="Cambria" w:cs="TimesNewRomanPSMT"/>
        </w:rPr>
        <w:t>.</w:t>
      </w:r>
    </w:p>
    <w:p w14:paraId="1D122DD2" w14:textId="77777777" w:rsidR="00FD74F2" w:rsidRDefault="00FD74F2" w:rsidP="00FD74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TimesNewRomanPSMT"/>
        </w:rPr>
      </w:pPr>
      <w:r w:rsidRPr="00BC273A">
        <w:rPr>
          <w:rFonts w:ascii="Cambria" w:hAnsi="Cambria" w:cs="TimesNewRomanPSMT"/>
        </w:rPr>
        <w:t>W sprawach, które nie są uregulowane niniejszą umową</w:t>
      </w:r>
      <w:r>
        <w:rPr>
          <w:rFonts w:ascii="Cambria" w:hAnsi="Cambria" w:cs="TimesNewRomanPSMT"/>
        </w:rPr>
        <w:t>,</w:t>
      </w:r>
      <w:r w:rsidRPr="00BC273A">
        <w:rPr>
          <w:rFonts w:ascii="Cambria" w:hAnsi="Cambria" w:cs="TimesNewRomanPSMT"/>
        </w:rPr>
        <w:t xml:space="preserve"> zastosowanie mają przepisy Kodeksu cywilnego i ustawy</w:t>
      </w:r>
      <w:r>
        <w:rPr>
          <w:rFonts w:ascii="Cambria" w:hAnsi="Cambria" w:cs="TimesNewRomanPSMT"/>
        </w:rPr>
        <w:t>-</w:t>
      </w:r>
      <w:r w:rsidRPr="00BC273A">
        <w:rPr>
          <w:rFonts w:ascii="Cambria" w:hAnsi="Cambria" w:cs="TimesNewRomanPSMT"/>
        </w:rPr>
        <w:t>PZP.</w:t>
      </w:r>
    </w:p>
    <w:p w14:paraId="5D74A5A8" w14:textId="77777777" w:rsidR="00FD74F2" w:rsidRPr="0037689B" w:rsidRDefault="00FD74F2" w:rsidP="00FD74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TimesNewRomanPSMT"/>
        </w:rPr>
      </w:pPr>
      <w:r w:rsidRPr="00BC273A">
        <w:rPr>
          <w:rFonts w:ascii="Cambria" w:hAnsi="Cambria" w:cs="TimesNewRomanPSMT"/>
        </w:rPr>
        <w:t>Wykonawca nie może bez pisemnej zgody Zamawiającego dokonywać cesji zobowiązań Zamawiającego z niniejszej umowy na osoby trzecie.</w:t>
      </w:r>
    </w:p>
    <w:p w14:paraId="5F040C19" w14:textId="77777777" w:rsidR="00FD74F2" w:rsidRDefault="00FD74F2" w:rsidP="00FD74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TimesNewRomanPSMT"/>
        </w:rPr>
      </w:pPr>
      <w:r w:rsidRPr="0037689B">
        <w:rPr>
          <w:rFonts w:ascii="Cambria" w:hAnsi="Cambria" w:cs="TimesNewRomanPSMT"/>
        </w:rPr>
        <w:t>Niniejszą umowę sporządzono w dwóch jednobrzmiących egzemplarzach, po jednym dla każdej ze Stron.</w:t>
      </w:r>
    </w:p>
    <w:p w14:paraId="395114C4" w14:textId="77777777" w:rsidR="00FD74F2" w:rsidRDefault="00FD74F2" w:rsidP="00FD74F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14:paraId="76967C71" w14:textId="77777777" w:rsidR="00FD74F2" w:rsidRDefault="00FD74F2" w:rsidP="00FD74F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14:paraId="0630E1B5" w14:textId="77777777" w:rsidR="00FD74F2" w:rsidRDefault="00FD74F2" w:rsidP="00FD74F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MT"/>
        </w:rPr>
      </w:pPr>
    </w:p>
    <w:p w14:paraId="1C4F8A8A" w14:textId="77777777" w:rsidR="00FD74F2" w:rsidRPr="00F86C31" w:rsidRDefault="00FD74F2" w:rsidP="00FD74F2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MT"/>
          <w:b/>
          <w:bCs/>
        </w:rPr>
      </w:pPr>
      <w:r w:rsidRPr="00F86C31">
        <w:rPr>
          <w:rFonts w:ascii="Cambria" w:hAnsi="Cambria" w:cs="TimesNewRomanPSMT"/>
          <w:b/>
          <w:bCs/>
        </w:rPr>
        <w:t>ZAMAWIAJĄCY</w:t>
      </w:r>
      <w:r w:rsidRPr="00F86C31">
        <w:rPr>
          <w:rFonts w:ascii="Cambria" w:hAnsi="Cambria" w:cs="TimesNewRomanPSMT"/>
          <w:b/>
          <w:bCs/>
        </w:rPr>
        <w:tab/>
      </w:r>
      <w:r w:rsidRPr="00F86C31">
        <w:rPr>
          <w:rFonts w:ascii="Cambria" w:hAnsi="Cambria" w:cs="TimesNewRomanPSMT"/>
          <w:b/>
          <w:bCs/>
        </w:rPr>
        <w:tab/>
      </w:r>
      <w:r w:rsidRPr="00F86C31">
        <w:rPr>
          <w:rFonts w:ascii="Cambria" w:hAnsi="Cambria" w:cs="TimesNewRomanPSMT"/>
          <w:b/>
          <w:bCs/>
        </w:rPr>
        <w:tab/>
      </w:r>
      <w:r w:rsidRPr="00F86C31">
        <w:rPr>
          <w:rFonts w:ascii="Cambria" w:hAnsi="Cambria" w:cs="TimesNewRomanPSMT"/>
          <w:b/>
          <w:bCs/>
        </w:rPr>
        <w:tab/>
      </w:r>
      <w:r w:rsidRPr="00F86C31">
        <w:rPr>
          <w:rFonts w:ascii="Cambria" w:hAnsi="Cambria" w:cs="TimesNewRomanPSMT"/>
          <w:b/>
          <w:bCs/>
        </w:rPr>
        <w:tab/>
      </w:r>
      <w:r w:rsidRPr="00F86C31">
        <w:rPr>
          <w:rFonts w:ascii="Cambria" w:hAnsi="Cambria" w:cs="TimesNewRomanPSMT"/>
          <w:b/>
          <w:bCs/>
        </w:rPr>
        <w:tab/>
        <w:t>WYKONAWCA</w:t>
      </w:r>
    </w:p>
    <w:p w14:paraId="7FCAC98E" w14:textId="77777777" w:rsidR="00FD74F2" w:rsidRPr="00FD74F2" w:rsidRDefault="00FD74F2" w:rsidP="00FD74F2">
      <w:pPr>
        <w:spacing w:after="0" w:line="276" w:lineRule="auto"/>
        <w:jc w:val="both"/>
        <w:rPr>
          <w:rFonts w:ascii="Cambria" w:hAnsi="Cambria"/>
          <w:bCs/>
        </w:rPr>
      </w:pPr>
    </w:p>
    <w:p w14:paraId="32F0A10F" w14:textId="77777777" w:rsidR="00FD74F2" w:rsidRPr="00FD74F2" w:rsidRDefault="00FD74F2" w:rsidP="00FD74F2">
      <w:pPr>
        <w:spacing w:after="0" w:line="257" w:lineRule="auto"/>
        <w:jc w:val="both"/>
        <w:rPr>
          <w:rFonts w:ascii="Cambria" w:hAnsi="Cambria"/>
        </w:rPr>
      </w:pPr>
    </w:p>
    <w:sectPr w:rsidR="00FD74F2" w:rsidRPr="00FD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241A" w14:textId="77777777" w:rsidR="00CF1E9B" w:rsidRDefault="00CF1E9B" w:rsidP="00DE6BD3">
      <w:pPr>
        <w:spacing w:after="0" w:line="240" w:lineRule="auto"/>
      </w:pPr>
      <w:r>
        <w:separator/>
      </w:r>
    </w:p>
  </w:endnote>
  <w:endnote w:type="continuationSeparator" w:id="0">
    <w:p w14:paraId="384757CF" w14:textId="77777777" w:rsidR="00CF1E9B" w:rsidRDefault="00CF1E9B" w:rsidP="00D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1DC9" w14:textId="77777777" w:rsidR="00CF1E9B" w:rsidRDefault="00CF1E9B" w:rsidP="00DE6BD3">
      <w:pPr>
        <w:spacing w:after="0" w:line="240" w:lineRule="auto"/>
      </w:pPr>
      <w:r>
        <w:separator/>
      </w:r>
    </w:p>
  </w:footnote>
  <w:footnote w:type="continuationSeparator" w:id="0">
    <w:p w14:paraId="79723CE4" w14:textId="77777777" w:rsidR="00CF1E9B" w:rsidRDefault="00CF1E9B" w:rsidP="00DE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165F"/>
    <w:multiLevelType w:val="hybridMultilevel"/>
    <w:tmpl w:val="90E64D76"/>
    <w:lvl w:ilvl="0" w:tplc="FE328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345DD"/>
    <w:multiLevelType w:val="hybridMultilevel"/>
    <w:tmpl w:val="79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8C4"/>
    <w:multiLevelType w:val="hybridMultilevel"/>
    <w:tmpl w:val="FA924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2D0A"/>
    <w:multiLevelType w:val="hybridMultilevel"/>
    <w:tmpl w:val="95380EC8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5C824492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5" w15:restartNumberingAfterBreak="0">
    <w:nsid w:val="1D562DDB"/>
    <w:multiLevelType w:val="hybridMultilevel"/>
    <w:tmpl w:val="AB00BE00"/>
    <w:lvl w:ilvl="0" w:tplc="AF969848">
      <w:start w:val="1"/>
      <w:numFmt w:val="decimal"/>
      <w:lvlText w:val="%1."/>
      <w:lvlJc w:val="left"/>
      <w:pPr>
        <w:ind w:left="1998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1E7F16A3"/>
    <w:multiLevelType w:val="hybridMultilevel"/>
    <w:tmpl w:val="37F4D78A"/>
    <w:lvl w:ilvl="0" w:tplc="15441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C18"/>
    <w:multiLevelType w:val="hybridMultilevel"/>
    <w:tmpl w:val="28547D0E"/>
    <w:lvl w:ilvl="0" w:tplc="6D5A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44DC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2E8F"/>
    <w:multiLevelType w:val="hybridMultilevel"/>
    <w:tmpl w:val="A01A9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C09"/>
    <w:multiLevelType w:val="hybridMultilevel"/>
    <w:tmpl w:val="27126A24"/>
    <w:lvl w:ilvl="0" w:tplc="ECE0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4967"/>
    <w:multiLevelType w:val="hybridMultilevel"/>
    <w:tmpl w:val="A58A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1A0B"/>
    <w:multiLevelType w:val="hybridMultilevel"/>
    <w:tmpl w:val="3802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834895"/>
    <w:multiLevelType w:val="hybridMultilevel"/>
    <w:tmpl w:val="A2423A8C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847780">
      <w:start w:val="1"/>
      <w:numFmt w:val="lowerLetter"/>
      <w:lvlText w:val="%4)"/>
      <w:lvlJc w:val="left"/>
      <w:pPr>
        <w:ind w:left="786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4E1F"/>
    <w:multiLevelType w:val="hybridMultilevel"/>
    <w:tmpl w:val="02E8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6279"/>
    <w:multiLevelType w:val="hybridMultilevel"/>
    <w:tmpl w:val="4418BE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50F5D"/>
    <w:multiLevelType w:val="hybridMultilevel"/>
    <w:tmpl w:val="ADD2CBE0"/>
    <w:lvl w:ilvl="0" w:tplc="15441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B11E28"/>
    <w:multiLevelType w:val="hybridMultilevel"/>
    <w:tmpl w:val="97504AFC"/>
    <w:lvl w:ilvl="0" w:tplc="1D48C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B68C3"/>
    <w:multiLevelType w:val="hybridMultilevel"/>
    <w:tmpl w:val="7448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1C8A"/>
    <w:multiLevelType w:val="hybridMultilevel"/>
    <w:tmpl w:val="1870E04C"/>
    <w:lvl w:ilvl="0" w:tplc="D6C03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86F52"/>
    <w:multiLevelType w:val="hybridMultilevel"/>
    <w:tmpl w:val="55B21B80"/>
    <w:lvl w:ilvl="0" w:tplc="E606FC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22"/>
  </w:num>
  <w:num w:numId="7">
    <w:abstractNumId w:val="19"/>
  </w:num>
  <w:num w:numId="8">
    <w:abstractNumId w:val="12"/>
  </w:num>
  <w:num w:numId="9">
    <w:abstractNumId w:val="21"/>
  </w:num>
  <w:num w:numId="10">
    <w:abstractNumId w:val="3"/>
  </w:num>
  <w:num w:numId="11">
    <w:abstractNumId w:val="15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7"/>
  </w:num>
  <w:num w:numId="17">
    <w:abstractNumId w:val="13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6"/>
    <w:rsid w:val="001B4061"/>
    <w:rsid w:val="00273476"/>
    <w:rsid w:val="0037584E"/>
    <w:rsid w:val="00497CF4"/>
    <w:rsid w:val="00533299"/>
    <w:rsid w:val="00593675"/>
    <w:rsid w:val="006067F4"/>
    <w:rsid w:val="006C0885"/>
    <w:rsid w:val="00A35263"/>
    <w:rsid w:val="00B42BEA"/>
    <w:rsid w:val="00CF1E9B"/>
    <w:rsid w:val="00DE6BD3"/>
    <w:rsid w:val="00DF299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1E93"/>
  <w15:chartTrackingRefBased/>
  <w15:docId w15:val="{6D4C7E94-EA1A-46AF-915F-643F17F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DE6BD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DE6B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B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5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9</cp:revision>
  <dcterms:created xsi:type="dcterms:W3CDTF">2021-07-13T22:22:00Z</dcterms:created>
  <dcterms:modified xsi:type="dcterms:W3CDTF">2021-07-13T23:24:00Z</dcterms:modified>
</cp:coreProperties>
</file>