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A23268" w:rsidRPr="00B32C5E" w:rsidRDefault="00A23268" w:rsidP="00B32C5E">
      <w:pPr>
        <w:jc w:val="right"/>
        <w:rPr>
          <w:b/>
          <w:sz w:val="24"/>
          <w:szCs w:val="24"/>
        </w:rPr>
      </w:pPr>
    </w:p>
    <w:p w:rsidR="00CA53CD" w:rsidRPr="00024337" w:rsidRDefault="002350DC" w:rsidP="00CA53CD">
      <w:pPr>
        <w:rPr>
          <w:b/>
          <w:sz w:val="24"/>
          <w:szCs w:val="24"/>
        </w:rPr>
      </w:pPr>
      <w:r w:rsidRPr="00024337">
        <w:rPr>
          <w:b/>
          <w:sz w:val="24"/>
          <w:szCs w:val="24"/>
        </w:rPr>
        <w:t>OŚM</w:t>
      </w:r>
      <w:r w:rsidR="00CA53CD" w:rsidRPr="00024337">
        <w:rPr>
          <w:b/>
          <w:sz w:val="24"/>
          <w:szCs w:val="24"/>
        </w:rPr>
        <w:t>.271.</w:t>
      </w:r>
      <w:r w:rsidRPr="00024337">
        <w:rPr>
          <w:b/>
          <w:sz w:val="24"/>
          <w:szCs w:val="24"/>
        </w:rPr>
        <w:t>1.</w:t>
      </w:r>
      <w:r w:rsidR="00E866D9">
        <w:rPr>
          <w:b/>
          <w:sz w:val="24"/>
          <w:szCs w:val="24"/>
        </w:rPr>
        <w:t>9</w:t>
      </w:r>
      <w:r w:rsidR="00CA53CD" w:rsidRPr="00024337">
        <w:rPr>
          <w:b/>
          <w:sz w:val="24"/>
          <w:szCs w:val="24"/>
        </w:rPr>
        <w:t>.20</w:t>
      </w:r>
      <w:r w:rsidR="000D33EF" w:rsidRPr="00024337">
        <w:rPr>
          <w:b/>
          <w:sz w:val="24"/>
          <w:szCs w:val="24"/>
        </w:rPr>
        <w:t>2</w:t>
      </w:r>
      <w:r w:rsidR="00B272B4">
        <w:rPr>
          <w:b/>
          <w:sz w:val="24"/>
          <w:szCs w:val="24"/>
        </w:rPr>
        <w:t>2</w:t>
      </w:r>
      <w:r w:rsidR="00CA53CD" w:rsidRPr="00024337">
        <w:rPr>
          <w:b/>
          <w:sz w:val="24"/>
          <w:szCs w:val="24"/>
        </w:rPr>
        <w:t>.</w:t>
      </w:r>
      <w:r w:rsidR="00B272B4">
        <w:rPr>
          <w:b/>
          <w:sz w:val="24"/>
          <w:szCs w:val="24"/>
        </w:rPr>
        <w:t>WW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  <w:r w:rsidR="00A23268">
        <w:rPr>
          <w:b/>
          <w:sz w:val="24"/>
          <w:szCs w:val="24"/>
        </w:rPr>
        <w:t>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</w:t>
      </w:r>
      <w:r w:rsidR="00A23268">
        <w:rPr>
          <w:b/>
          <w:sz w:val="24"/>
          <w:szCs w:val="24"/>
        </w:rPr>
        <w:t>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</w:t>
      </w:r>
      <w:r w:rsidR="00A23268">
        <w:rPr>
          <w:b/>
          <w:sz w:val="24"/>
          <w:szCs w:val="24"/>
        </w:rPr>
        <w:t>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</w:t>
      </w:r>
      <w:r w:rsidR="00A23268">
        <w:rPr>
          <w:b/>
          <w:sz w:val="24"/>
          <w:szCs w:val="24"/>
        </w:rPr>
        <w:t>……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</w:t>
      </w:r>
      <w:r w:rsidR="00A23268">
        <w:rPr>
          <w:b/>
          <w:sz w:val="24"/>
          <w:szCs w:val="24"/>
        </w:rPr>
        <w:t>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</w:t>
      </w:r>
      <w:r w:rsidR="008C3573">
        <w:rPr>
          <w:sz w:val="24"/>
          <w:szCs w:val="24"/>
        </w:rPr>
        <w:t>zapytania ofertowego</w:t>
      </w:r>
      <w:r w:rsidRPr="00297B8B">
        <w:rPr>
          <w:sz w:val="24"/>
          <w:szCs w:val="24"/>
        </w:rPr>
        <w:t xml:space="preserve"> </w:t>
      </w:r>
      <w:r w:rsidR="008C3573" w:rsidRPr="00297B8B">
        <w:rPr>
          <w:sz w:val="24"/>
          <w:szCs w:val="24"/>
        </w:rPr>
        <w:t>na</w:t>
      </w:r>
      <w:r w:rsidR="008C3573" w:rsidRPr="00297B8B">
        <w:rPr>
          <w:b/>
          <w:sz w:val="24"/>
          <w:szCs w:val="24"/>
        </w:rPr>
        <w:t xml:space="preserve"> </w:t>
      </w:r>
      <w:r w:rsidR="008C3573">
        <w:rPr>
          <w:b/>
          <w:sz w:val="24"/>
          <w:szCs w:val="24"/>
        </w:rPr>
        <w:t>realizację usług geodezyjn</w:t>
      </w:r>
      <w:r w:rsidR="00522247">
        <w:rPr>
          <w:b/>
          <w:sz w:val="24"/>
          <w:szCs w:val="24"/>
        </w:rPr>
        <w:t>ych</w:t>
      </w:r>
      <w:r w:rsidR="008C3573">
        <w:rPr>
          <w:b/>
          <w:sz w:val="24"/>
          <w:szCs w:val="24"/>
        </w:rPr>
        <w:t xml:space="preserve"> i kartograficzn</w:t>
      </w:r>
      <w:r w:rsidR="00522247">
        <w:rPr>
          <w:b/>
          <w:sz w:val="24"/>
          <w:szCs w:val="24"/>
        </w:rPr>
        <w:t>ych</w:t>
      </w:r>
      <w:r w:rsidR="008C3573">
        <w:rPr>
          <w:b/>
          <w:sz w:val="24"/>
          <w:szCs w:val="24"/>
        </w:rPr>
        <w:t xml:space="preserve"> </w:t>
      </w:r>
      <w:r w:rsidR="008C3573">
        <w:rPr>
          <w:sz w:val="24"/>
          <w:szCs w:val="24"/>
        </w:rPr>
        <w:t>poniżej przedstawiam ofertę wykonania usługi: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A23268" w:rsidRDefault="00E866D9" w:rsidP="00E866D9">
            <w:pPr>
              <w:widowControl/>
              <w:suppressAutoHyphens w:val="0"/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E866D9">
              <w:rPr>
                <w:b/>
                <w:sz w:val="24"/>
                <w:szCs w:val="24"/>
              </w:rPr>
              <w:t xml:space="preserve">yznaczenie punktów granicznych/ wznowienie znaków granicznych działki ewidencyjnej 582, położonej w obrębie ewidencyjnym 0004 </w:t>
            </w:r>
            <w:r>
              <w:rPr>
                <w:b/>
                <w:sz w:val="24"/>
                <w:szCs w:val="24"/>
              </w:rPr>
              <w:t>J</w:t>
            </w:r>
            <w:r w:rsidRPr="00E866D9">
              <w:rPr>
                <w:b/>
                <w:sz w:val="24"/>
                <w:szCs w:val="24"/>
              </w:rPr>
              <w:t>aworznia, gm. Piekoszów z działkami sąsiednimi, zgodnie z mapą poglądową stanowiącą załącznik do zapytania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 w:rsidR="008C357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</w:t>
      </w:r>
      <w:r w:rsidR="008B3C63">
        <w:rPr>
          <w:sz w:val="24"/>
          <w:szCs w:val="24"/>
        </w:rPr>
        <w:t>zapytaniem</w:t>
      </w:r>
      <w:r w:rsidRPr="00B4534C">
        <w:rPr>
          <w:sz w:val="24"/>
          <w:szCs w:val="24"/>
        </w:rPr>
        <w:t xml:space="preserve"> na wezwanie </w:t>
      </w:r>
      <w:r w:rsidR="008B3C63"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8B3C63">
        <w:rPr>
          <w:sz w:val="24"/>
          <w:szCs w:val="24"/>
        </w:rPr>
        <w:t>10</w:t>
      </w:r>
      <w:r w:rsidRPr="00B4534C">
        <w:rPr>
          <w:sz w:val="24"/>
          <w:szCs w:val="24"/>
        </w:rPr>
        <w:t xml:space="preserve"> dni od daty otrzymania faktury lub rachunku przez </w:t>
      </w:r>
      <w:r w:rsidR="008B3C6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A23268" w:rsidRPr="00B4534C" w:rsidRDefault="00A23268" w:rsidP="00A23268">
      <w:pPr>
        <w:pStyle w:val="Akapitzlist"/>
        <w:jc w:val="both"/>
        <w:rPr>
          <w:sz w:val="24"/>
          <w:szCs w:val="24"/>
        </w:rPr>
      </w:pPr>
    </w:p>
    <w:p w:rsidR="00B4534C" w:rsidRPr="00B4534C" w:rsidRDefault="00B4534C" w:rsidP="00B272B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lastRenderedPageBreak/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r w:rsidR="00B272B4" w:rsidRPr="00B272B4">
        <w:rPr>
          <w:sz w:val="24"/>
          <w:szCs w:val="24"/>
        </w:rPr>
        <w:t>t.j. Dz.U. z 2021 r. poz. 1990</w:t>
      </w:r>
      <w:r w:rsidR="004A2BF6">
        <w:rPr>
          <w:sz w:val="24"/>
          <w:szCs w:val="24"/>
        </w:rPr>
        <w:t>)</w:t>
      </w:r>
      <w:r w:rsidR="00CE6CDA">
        <w:rPr>
          <w:color w:val="000000"/>
          <w:sz w:val="24"/>
          <w:szCs w:val="24"/>
        </w:rPr>
        <w:t>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522247" w:rsidRPr="00522247" w:rsidRDefault="00317FB7" w:rsidP="00522247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r w:rsidRPr="00297B8B">
        <w:rPr>
          <w:color w:val="000000"/>
          <w:spacing w:val="-2"/>
          <w:sz w:val="24"/>
          <w:szCs w:val="24"/>
        </w:rPr>
        <w:t>dn</w:t>
      </w:r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212296" w:rsidRPr="00B82B8F" w:rsidRDefault="00E866D9" w:rsidP="00B82B8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8B3C63" w:rsidRDefault="008B3C63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2D5AFE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>sprawie ochrony osób fizycznych w związku z przetwarzaniem danych osobowych i w sprawie swobodnego przepływu takich danych oraz uchylenia dyrektywy 95/46/WE (ogólne rozporządzenie o ochronie danych), publ.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E866D9">
        <w:rPr>
          <w:sz w:val="24"/>
          <w:szCs w:val="24"/>
          <w:lang w:eastAsia="pl-PL"/>
        </w:rPr>
        <w:t>9</w:t>
      </w:r>
      <w:bookmarkStart w:id="0" w:name="_GoBack"/>
      <w:bookmarkEnd w:id="0"/>
      <w:r w:rsidR="00CC78E0">
        <w:rPr>
          <w:sz w:val="24"/>
          <w:szCs w:val="24"/>
          <w:lang w:eastAsia="pl-PL"/>
        </w:rPr>
        <w:t>.</w:t>
      </w:r>
      <w:r w:rsidR="000D33EF">
        <w:rPr>
          <w:sz w:val="24"/>
          <w:szCs w:val="24"/>
          <w:lang w:eastAsia="pl-PL"/>
        </w:rPr>
        <w:t>20</w:t>
      </w:r>
      <w:r w:rsidR="00B82B8F">
        <w:rPr>
          <w:sz w:val="24"/>
          <w:szCs w:val="24"/>
          <w:lang w:eastAsia="pl-PL"/>
        </w:rPr>
        <w:t>2</w:t>
      </w:r>
      <w:r w:rsidR="00B272B4">
        <w:rPr>
          <w:sz w:val="24"/>
          <w:szCs w:val="24"/>
          <w:lang w:eastAsia="pl-PL"/>
        </w:rPr>
        <w:t>2</w:t>
      </w:r>
      <w:r w:rsidR="000D33EF">
        <w:rPr>
          <w:sz w:val="24"/>
          <w:szCs w:val="24"/>
          <w:lang w:eastAsia="pl-PL"/>
        </w:rPr>
        <w:t>.</w:t>
      </w:r>
      <w:r w:rsidR="00B272B4">
        <w:rPr>
          <w:sz w:val="24"/>
          <w:szCs w:val="24"/>
          <w:lang w:eastAsia="pl-PL"/>
        </w:rPr>
        <w:t>WW</w:t>
      </w:r>
      <w:r w:rsidR="002D5AFE">
        <w:rPr>
          <w:sz w:val="24"/>
          <w:szCs w:val="24"/>
          <w:lang w:eastAsia="pl-PL"/>
        </w:rPr>
        <w:t>, w tym do publikacji</w:t>
      </w:r>
      <w:r w:rsidR="008B3C63">
        <w:rPr>
          <w:sz w:val="24"/>
          <w:szCs w:val="24"/>
          <w:lang w:eastAsia="pl-PL"/>
        </w:rPr>
        <w:t>/udostępnianiu</w:t>
      </w:r>
      <w:r w:rsidR="002D5AFE">
        <w:rPr>
          <w:sz w:val="24"/>
          <w:szCs w:val="24"/>
          <w:lang w:eastAsia="pl-PL"/>
        </w:rPr>
        <w:t xml:space="preserve"> informacji o mojej firmie oraz złożonej ofercie na stronie Biuletyn Informacji Publicznej Gminy Piekoszów</w:t>
      </w:r>
      <w:r w:rsidR="008B3C63">
        <w:rPr>
          <w:sz w:val="24"/>
          <w:szCs w:val="24"/>
          <w:lang w:eastAsia="pl-PL"/>
        </w:rPr>
        <w:t xml:space="preserve"> lub innym środkiem przekazu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9C" w:rsidRDefault="00297E9C">
      <w:r>
        <w:separator/>
      </w:r>
    </w:p>
  </w:endnote>
  <w:endnote w:type="continuationSeparator" w:id="0">
    <w:p w:rsidR="00297E9C" w:rsidRDefault="002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866D9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9C" w:rsidRDefault="00297E9C">
      <w:r>
        <w:separator/>
      </w:r>
    </w:p>
  </w:footnote>
  <w:footnote w:type="continuationSeparator" w:id="0">
    <w:p w:rsidR="00297E9C" w:rsidRDefault="0029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E866D9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E866D9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E866D9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24337"/>
    <w:rsid w:val="00076DCA"/>
    <w:rsid w:val="000D33EF"/>
    <w:rsid w:val="0015755E"/>
    <w:rsid w:val="00195E05"/>
    <w:rsid w:val="001B4905"/>
    <w:rsid w:val="001E24B7"/>
    <w:rsid w:val="002054E3"/>
    <w:rsid w:val="002350DC"/>
    <w:rsid w:val="00297B8B"/>
    <w:rsid w:val="00297E9C"/>
    <w:rsid w:val="002A452A"/>
    <w:rsid w:val="002D5AFE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54C1F"/>
    <w:rsid w:val="00460D8D"/>
    <w:rsid w:val="004A2BF6"/>
    <w:rsid w:val="004A3E6A"/>
    <w:rsid w:val="00512AEB"/>
    <w:rsid w:val="00517F62"/>
    <w:rsid w:val="00522247"/>
    <w:rsid w:val="005279C6"/>
    <w:rsid w:val="00530575"/>
    <w:rsid w:val="0053301F"/>
    <w:rsid w:val="005928ED"/>
    <w:rsid w:val="005D09CB"/>
    <w:rsid w:val="005D77E5"/>
    <w:rsid w:val="0060243E"/>
    <w:rsid w:val="00631AAA"/>
    <w:rsid w:val="006A796B"/>
    <w:rsid w:val="006C423C"/>
    <w:rsid w:val="006F05E1"/>
    <w:rsid w:val="00701B43"/>
    <w:rsid w:val="007E2A26"/>
    <w:rsid w:val="007F4CEF"/>
    <w:rsid w:val="00811A03"/>
    <w:rsid w:val="00831A69"/>
    <w:rsid w:val="008431FC"/>
    <w:rsid w:val="008B3C63"/>
    <w:rsid w:val="008C3573"/>
    <w:rsid w:val="008F376D"/>
    <w:rsid w:val="008F3D7C"/>
    <w:rsid w:val="00903488"/>
    <w:rsid w:val="00994CBE"/>
    <w:rsid w:val="009D0718"/>
    <w:rsid w:val="00A200CF"/>
    <w:rsid w:val="00A23268"/>
    <w:rsid w:val="00A65BB9"/>
    <w:rsid w:val="00B272B4"/>
    <w:rsid w:val="00B32C5E"/>
    <w:rsid w:val="00B4534C"/>
    <w:rsid w:val="00B46B04"/>
    <w:rsid w:val="00B82B8F"/>
    <w:rsid w:val="00BB1570"/>
    <w:rsid w:val="00BC0959"/>
    <w:rsid w:val="00BF7E14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866D9"/>
    <w:rsid w:val="00EA530C"/>
    <w:rsid w:val="00EE0E50"/>
    <w:rsid w:val="00F227C8"/>
    <w:rsid w:val="00F814A4"/>
    <w:rsid w:val="00FD29C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6</cp:revision>
  <cp:lastPrinted>2021-02-11T08:07:00Z</cp:lastPrinted>
  <dcterms:created xsi:type="dcterms:W3CDTF">2021-07-22T06:43:00Z</dcterms:created>
  <dcterms:modified xsi:type="dcterms:W3CDTF">2022-01-20T13:14:00Z</dcterms:modified>
</cp:coreProperties>
</file>