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5627" w14:textId="349D106C" w:rsidR="00BC63C1" w:rsidRDefault="00BC63C1" w:rsidP="00BC63C1">
      <w:pPr>
        <w:rPr>
          <w:rFonts w:ascii="Cambria" w:eastAsiaTheme="minorHAnsi" w:hAnsi="Cambria" w:cstheme="minorBidi"/>
          <w:color w:val="000000" w:themeColor="text1"/>
        </w:rPr>
      </w:pPr>
      <w:bookmarkStart w:id="0" w:name="_Hlk104388179"/>
      <w:r>
        <w:rPr>
          <w:rFonts w:ascii="Cambria" w:hAnsi="Cambria"/>
          <w:color w:val="000000" w:themeColor="text1"/>
        </w:rPr>
        <w:t>IRO.271.2.</w:t>
      </w:r>
      <w:r w:rsidR="00E17E58">
        <w:rPr>
          <w:rFonts w:ascii="Cambria" w:hAnsi="Cambria"/>
          <w:color w:val="000000" w:themeColor="text1"/>
        </w:rPr>
        <w:t>23</w:t>
      </w:r>
      <w:r>
        <w:rPr>
          <w:rFonts w:ascii="Cambria" w:hAnsi="Cambria"/>
          <w:color w:val="000000" w:themeColor="text1"/>
        </w:rPr>
        <w:t>.2022.PB</w:t>
      </w:r>
    </w:p>
    <w:p w14:paraId="50FC2562" w14:textId="5A00CD6E" w:rsidR="00C66B89" w:rsidRPr="008F4227" w:rsidRDefault="00C66B89" w:rsidP="00C66B89">
      <w:pPr>
        <w:ind w:left="5664" w:firstLine="708"/>
        <w:rPr>
          <w:rFonts w:ascii="Cambria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Załącznik nr </w:t>
      </w:r>
      <w:r>
        <w:rPr>
          <w:rFonts w:ascii="Cambria" w:hAnsi="Cambria"/>
          <w:color w:val="000000" w:themeColor="text1"/>
        </w:rPr>
        <w:t>9</w:t>
      </w:r>
      <w:r w:rsidRPr="008F4227">
        <w:rPr>
          <w:rFonts w:ascii="Cambria" w:hAnsi="Cambria"/>
          <w:color w:val="000000" w:themeColor="text1"/>
        </w:rPr>
        <w:t xml:space="preserve"> do SWZ</w:t>
      </w:r>
    </w:p>
    <w:p w14:paraId="743300BB" w14:textId="77777777" w:rsidR="00C66B89" w:rsidRPr="008F4227" w:rsidRDefault="00C66B89" w:rsidP="00C66B89">
      <w:pPr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C66B89" w:rsidRPr="008F4227" w14:paraId="732A5B8F" w14:textId="77777777" w:rsidTr="000D4878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007DB" w14:textId="77777777" w:rsidR="00C66B89" w:rsidRPr="008F4227" w:rsidRDefault="00C66B89" w:rsidP="000D4878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3B077895" w14:textId="77777777" w:rsidR="00C66B89" w:rsidRPr="008F4227" w:rsidRDefault="00C66B89" w:rsidP="00C66B89">
      <w:pPr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28A9BAE1" w14:textId="77777777" w:rsidR="00C66B89" w:rsidRPr="008F4227" w:rsidRDefault="00C66B89" w:rsidP="00C66B89">
      <w:pPr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12731FE9" w14:textId="77777777" w:rsidR="00C66B89" w:rsidRPr="008F4227" w:rsidRDefault="00C66B89" w:rsidP="00C66B89">
      <w:pPr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659BDCC6" w14:textId="77777777" w:rsidR="00C66B89" w:rsidRPr="008F4227" w:rsidRDefault="00C66B89" w:rsidP="00C66B89">
      <w:pPr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27717B70" w14:textId="6BD5CDE6" w:rsidR="00C66B89" w:rsidRDefault="00C66B89" w:rsidP="00C66B89">
      <w:pPr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p w14:paraId="0448E1B3" w14:textId="77777777" w:rsidR="00C66B89" w:rsidRPr="008F4227" w:rsidRDefault="00C66B89" w:rsidP="00C66B89">
      <w:pPr>
        <w:ind w:left="5103"/>
        <w:rPr>
          <w:rFonts w:ascii="Cambria" w:hAnsi="Cambria"/>
          <w:bCs/>
          <w:color w:val="000000" w:themeColor="text1"/>
        </w:rPr>
      </w:pPr>
    </w:p>
    <w:bookmarkEnd w:id="0"/>
    <w:p w14:paraId="6EDEF0AC" w14:textId="77777777" w:rsidR="00864331" w:rsidRDefault="00864331" w:rsidP="00864331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>
        <w:rPr>
          <w:rFonts w:ascii="Cambria" w:hAnsi="Cambria" w:cs="Cambria"/>
          <w:b/>
          <w:bCs/>
          <w:lang w:eastAsia="ar-SA"/>
        </w:rPr>
        <w:t xml:space="preserve">OŚWIADCZENIE </w:t>
      </w:r>
      <w:r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>
        <w:rPr>
          <w:rFonts w:ascii="Cambria" w:hAnsi="Cambria" w:cs="Cambria"/>
          <w:b/>
          <w:bCs/>
          <w:lang w:eastAsia="ar-SA"/>
        </w:rPr>
        <w:br/>
        <w:t>OKREŚLONYCH W ART. 108 ust. 1 pkt 1, 2, 3, 4 USTAWY PZP</w:t>
      </w:r>
    </w:p>
    <w:p w14:paraId="79C3DE55" w14:textId="77777777" w:rsidR="00864331" w:rsidRDefault="00864331" w:rsidP="00864331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</w:p>
    <w:p w14:paraId="6A3559CA" w14:textId="63677BF5" w:rsidR="00864331" w:rsidRDefault="00864331" w:rsidP="00864331">
      <w:pPr>
        <w:spacing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 w:cs="Cambria"/>
          <w:lang w:eastAsia="ar-SA"/>
        </w:rPr>
        <w:t>Przystępując do postępowania w sprawie zamówienia publicznego pn.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eastAsia="Times New Roman" w:hAnsi="Cambria" w:cs="Times New Roman"/>
          <w:b/>
          <w:lang w:eastAsia="ar-SA"/>
        </w:rPr>
        <w:t>„</w:t>
      </w:r>
      <w:r w:rsidR="007B2120">
        <w:rPr>
          <w:rFonts w:ascii="Cambria" w:hAnsi="Cambria"/>
          <w:b/>
          <w:bCs/>
        </w:rPr>
        <w:t>Przebudowa boiska wielofunkcyjnego, bieżni oraz budowa budynku technicznego zaplecza sportowego wraz z oświetleniem zewnętrznej infrastruktury sportowej przy Zespole Placówek Oświatowych w Piekoszowie</w:t>
      </w:r>
      <w:r>
        <w:rPr>
          <w:rFonts w:ascii="Cambria" w:eastAsia="Times New Roman" w:hAnsi="Cambria" w:cs="Times New Roman"/>
          <w:b/>
          <w:lang w:eastAsia="ar-SA"/>
        </w:rPr>
        <w:t>”,</w:t>
      </w:r>
    </w:p>
    <w:p w14:paraId="1BC27E6A" w14:textId="77777777" w:rsidR="00864331" w:rsidRDefault="00864331" w:rsidP="00864331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Times New Roman"/>
          <w:b/>
        </w:rPr>
      </w:pPr>
    </w:p>
    <w:p w14:paraId="0F786ECB" w14:textId="77777777" w:rsidR="00864331" w:rsidRDefault="00864331" w:rsidP="00864331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ja,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14:paraId="1A3F23C3" w14:textId="77777777" w:rsidR="00864331" w:rsidRDefault="00864331" w:rsidP="00864331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działając w imieniu i na rzecz</w:t>
      </w:r>
    </w:p>
    <w:p w14:paraId="034BA44B" w14:textId="77777777" w:rsidR="00864331" w:rsidRDefault="00864331" w:rsidP="00864331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07EA8A6C" w14:textId="77777777" w:rsidR="00864331" w:rsidRDefault="00864331" w:rsidP="00864331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4BCCF50D" w14:textId="77777777" w:rsidR="00864331" w:rsidRDefault="00864331" w:rsidP="00864331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10E1DDD1" w14:textId="77777777" w:rsidR="00864331" w:rsidRDefault="00864331" w:rsidP="00864331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440746E9" w14:textId="77777777" w:rsidR="00864331" w:rsidRDefault="00864331" w:rsidP="00864331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oświadczam, że w stosunku do wykonawcy, którego reprezentuję:</w:t>
      </w:r>
    </w:p>
    <w:p w14:paraId="66382405" w14:textId="77777777" w:rsidR="00864331" w:rsidRDefault="00864331" w:rsidP="00864331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wydano prawomocnego wyroku sądu lub ostatecznej decyzji administracyjnej o zaleganiu z uiszczaniem podatków, opłat lub składek na ubezpieczenia społeczne lub zdrowotne;</w:t>
      </w:r>
    </w:p>
    <w:p w14:paraId="12CAC9AF" w14:textId="77777777" w:rsidR="00864331" w:rsidRDefault="00864331" w:rsidP="00864331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orzeczono zakazu ubiegania się o zamówienia publiczne;</w:t>
      </w:r>
    </w:p>
    <w:p w14:paraId="08A7E757" w14:textId="77777777" w:rsidR="00864331" w:rsidRDefault="00864331" w:rsidP="00864331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art. 108 ust. 1 pkt 1 ustawy PZP;</w:t>
      </w:r>
    </w:p>
    <w:p w14:paraId="2C62A0E4" w14:textId="77777777" w:rsidR="00864331" w:rsidRDefault="00864331" w:rsidP="00864331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pkt. 3 powyżej, członków organu zarządzającego lub nadzorczego, wspólników w spółce jawnej lub partnerskiej albo komplementariusza w spółce komandytowej lub komandytowo-akcyjnej lub prokurenta.</w:t>
      </w:r>
    </w:p>
    <w:p w14:paraId="5EC30BB7" w14:textId="77777777" w:rsidR="00864331" w:rsidRDefault="00864331" w:rsidP="00864331">
      <w:pPr>
        <w:spacing w:line="360" w:lineRule="auto"/>
        <w:rPr>
          <w:rFonts w:ascii="Cambria" w:hAnsi="Cambria" w:cs="Times New Roman"/>
          <w:color w:val="000000"/>
        </w:rPr>
      </w:pPr>
    </w:p>
    <w:p w14:paraId="7BA550DB" w14:textId="77777777" w:rsidR="00864331" w:rsidRDefault="00864331" w:rsidP="00864331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Uwaga: Wykonawca składa powyższe oświadczenie na wezwanie Zamawiającego – nie składa go wraz z ofertą.</w:t>
      </w:r>
    </w:p>
    <w:p w14:paraId="101BD88C" w14:textId="77777777" w:rsidR="00864331" w:rsidRDefault="00864331" w:rsidP="00864331"/>
    <w:p w14:paraId="174F376C" w14:textId="77777777" w:rsidR="00864331" w:rsidRDefault="00864331" w:rsidP="00864331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550DE56D" w14:textId="77777777" w:rsidR="00864331" w:rsidRDefault="00864331" w:rsidP="00864331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11277379" w14:textId="77777777" w:rsidR="00864331" w:rsidRDefault="00864331" w:rsidP="00864331">
      <w:pPr>
        <w:spacing w:line="360" w:lineRule="auto"/>
        <w:jc w:val="both"/>
        <w:rPr>
          <w:rFonts w:ascii="Cambria" w:hAnsi="Cambria"/>
        </w:rPr>
      </w:pPr>
    </w:p>
    <w:p w14:paraId="31859983" w14:textId="77777777" w:rsidR="00864331" w:rsidRDefault="00864331" w:rsidP="00864331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D5F050A" w14:textId="77777777" w:rsidR="00864331" w:rsidRDefault="00864331" w:rsidP="00864331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151314A" w14:textId="77777777" w:rsidR="00FD36FA" w:rsidRDefault="00FD36FA"/>
    <w:sectPr w:rsidR="00FD3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526AF"/>
    <w:multiLevelType w:val="hybridMultilevel"/>
    <w:tmpl w:val="ADB6A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0309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3D"/>
    <w:rsid w:val="0004473D"/>
    <w:rsid w:val="00480DD9"/>
    <w:rsid w:val="007B2120"/>
    <w:rsid w:val="00864331"/>
    <w:rsid w:val="00BC63C1"/>
    <w:rsid w:val="00C66B89"/>
    <w:rsid w:val="00E17E58"/>
    <w:rsid w:val="00F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9EBE"/>
  <w15:chartTrackingRefBased/>
  <w15:docId w15:val="{5F155493-2097-4FFF-A5E0-84728312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331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864331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864331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6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3</cp:revision>
  <dcterms:created xsi:type="dcterms:W3CDTF">2022-06-30T10:11:00Z</dcterms:created>
  <dcterms:modified xsi:type="dcterms:W3CDTF">2022-08-23T18:45:00Z</dcterms:modified>
</cp:coreProperties>
</file>