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267" w14:textId="54CEB45E" w:rsidR="00353D21" w:rsidRPr="0057438C" w:rsidRDefault="00DC4CED" w:rsidP="000770F9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EOP</w:t>
      </w:r>
      <w:r w:rsidR="000770F9" w:rsidRPr="00227506">
        <w:rPr>
          <w:rFonts w:ascii="Verdana" w:hAnsi="Verdana"/>
          <w:sz w:val="20"/>
          <w:szCs w:val="20"/>
        </w:rPr>
        <w:t>.271.</w:t>
      </w:r>
      <w:r w:rsidR="00227506" w:rsidRPr="00227506"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>2</w:t>
      </w:r>
      <w:r w:rsidR="00CA233D">
        <w:rPr>
          <w:rFonts w:ascii="Verdana" w:hAnsi="Verdana"/>
          <w:sz w:val="20"/>
          <w:szCs w:val="20"/>
        </w:rPr>
        <w:t>4</w:t>
      </w:r>
      <w:r w:rsidR="00227506" w:rsidRPr="00227506">
        <w:rPr>
          <w:rFonts w:ascii="Verdana" w:hAnsi="Verdana"/>
          <w:sz w:val="20"/>
          <w:szCs w:val="20"/>
        </w:rPr>
        <w:t>.2022.</w:t>
      </w:r>
      <w:r>
        <w:rPr>
          <w:rFonts w:ascii="Verdana" w:hAnsi="Verdana"/>
          <w:sz w:val="20"/>
          <w:szCs w:val="20"/>
        </w:rPr>
        <w:t>JR</w:t>
      </w:r>
      <w:r w:rsidR="000770F9" w:rsidRPr="00425BAE">
        <w:rPr>
          <w:rFonts w:ascii="Verdana" w:hAnsi="Verdana"/>
          <w:sz w:val="20"/>
          <w:szCs w:val="20"/>
        </w:rPr>
        <w:t xml:space="preserve"> </w:t>
      </w:r>
      <w:r w:rsidR="000770F9">
        <w:rPr>
          <w:rFonts w:ascii="Verdana" w:hAnsi="Verdana"/>
          <w:sz w:val="20"/>
          <w:szCs w:val="20"/>
        </w:rPr>
        <w:tab/>
      </w:r>
      <w:r w:rsidR="000770F9">
        <w:rPr>
          <w:rFonts w:ascii="Verdana" w:hAnsi="Verdana"/>
          <w:sz w:val="20"/>
          <w:szCs w:val="20"/>
        </w:rPr>
        <w:tab/>
      </w:r>
      <w:r w:rsidR="000770F9">
        <w:rPr>
          <w:rFonts w:ascii="Verdana" w:hAnsi="Verdana"/>
          <w:sz w:val="20"/>
          <w:szCs w:val="20"/>
        </w:rPr>
        <w:tab/>
      </w:r>
      <w:r w:rsidR="000770F9">
        <w:rPr>
          <w:rFonts w:ascii="Verdana" w:hAnsi="Verdana"/>
          <w:sz w:val="20"/>
          <w:szCs w:val="20"/>
        </w:rPr>
        <w:tab/>
      </w:r>
      <w:r w:rsidR="000770F9">
        <w:rPr>
          <w:rFonts w:ascii="Verdana" w:hAnsi="Verdana"/>
          <w:sz w:val="20"/>
          <w:szCs w:val="20"/>
        </w:rPr>
        <w:tab/>
      </w:r>
      <w:r w:rsidR="000770F9">
        <w:rPr>
          <w:rFonts w:ascii="Verdana" w:hAnsi="Verdana"/>
          <w:sz w:val="20"/>
          <w:szCs w:val="20"/>
        </w:rPr>
        <w:tab/>
      </w:r>
      <w:r w:rsidR="00353D21" w:rsidRPr="0057438C">
        <w:rPr>
          <w:rFonts w:ascii="Verdana" w:hAnsi="Verdana"/>
          <w:sz w:val="20"/>
          <w:szCs w:val="20"/>
        </w:rPr>
        <w:t xml:space="preserve">Załącznik nr </w:t>
      </w:r>
      <w:r w:rsidR="009C6132" w:rsidRPr="0057438C">
        <w:rPr>
          <w:rFonts w:ascii="Verdana" w:hAnsi="Verdana"/>
          <w:sz w:val="20"/>
          <w:szCs w:val="20"/>
        </w:rPr>
        <w:t>2</w:t>
      </w:r>
      <w:r w:rsidR="00353D21" w:rsidRPr="0057438C">
        <w:rPr>
          <w:rFonts w:ascii="Verdana" w:hAnsi="Verdana"/>
          <w:sz w:val="20"/>
          <w:szCs w:val="20"/>
        </w:rPr>
        <w:t xml:space="preserve"> do SWZ</w:t>
      </w:r>
    </w:p>
    <w:p w14:paraId="1D2D7D95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7438C" w:rsidRPr="0057438C" w14:paraId="6CA69E3E" w14:textId="77777777" w:rsidTr="00B4642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42AB1" w14:textId="77777777" w:rsidR="0057438C" w:rsidRPr="0057438C" w:rsidRDefault="0057438C" w:rsidP="00B4642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7438C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4F119779" w14:textId="77777777" w:rsidR="0057438C" w:rsidRPr="0057438C" w:rsidRDefault="0057438C" w:rsidP="0057438C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57438C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70ECECF9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57438C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4C4BFB80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19FC3ED6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7D034957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p w14:paraId="04B683C9" w14:textId="77777777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A3F136F" w14:textId="389D46EB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>FORMULARZ OFERTY</w:t>
      </w:r>
    </w:p>
    <w:p w14:paraId="70D955F9" w14:textId="77777777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 xml:space="preserve">- wzór - </w:t>
      </w:r>
    </w:p>
    <w:p w14:paraId="18CD5676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87A9A80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 xml:space="preserve">WYKONAWCA: </w:t>
      </w:r>
    </w:p>
    <w:p w14:paraId="3285EBBB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6B1267F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WYKONAWCA</w:t>
      </w:r>
      <w:r w:rsidRPr="0057438C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57438C">
        <w:rPr>
          <w:rFonts w:ascii="Verdana" w:hAnsi="Verdana"/>
          <w:sz w:val="20"/>
          <w:szCs w:val="20"/>
        </w:rPr>
        <w:t xml:space="preserve"> </w:t>
      </w:r>
    </w:p>
    <w:p w14:paraId="651EAD80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4F2FFC2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WYKONAWCA </w:t>
      </w:r>
    </w:p>
    <w:p w14:paraId="594AA3C5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1F79A4CB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18B3CCA0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 xml:space="preserve">Korespondencję należy kierować na adres: </w:t>
      </w:r>
    </w:p>
    <w:p w14:paraId="44BDD78A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>WYKONAWCA:</w:t>
      </w:r>
      <w:r w:rsidRPr="0057438C">
        <w:rPr>
          <w:rFonts w:ascii="Verdana" w:hAnsi="Verdana"/>
          <w:sz w:val="20"/>
          <w:szCs w:val="20"/>
        </w:rPr>
        <w:t xml:space="preserve"> </w:t>
      </w:r>
    </w:p>
    <w:p w14:paraId="42029290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7BD7873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AC2C153" w14:textId="3563A33B" w:rsidR="00353D21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Odpowiadając na ogłoszenie o przetargu opublikowanym w BZP w sprawie wykonania zamówienia pn.</w:t>
      </w:r>
    </w:p>
    <w:p w14:paraId="4A79DE3B" w14:textId="77777777" w:rsidR="00E94E19" w:rsidRPr="0057438C" w:rsidRDefault="00E94E19" w:rsidP="00E94E19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39EE9848" w14:textId="26C3530A" w:rsidR="007172EB" w:rsidRPr="007F3215" w:rsidRDefault="007172EB" w:rsidP="00E94E19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F3215">
        <w:rPr>
          <w:rFonts w:ascii="Verdana" w:hAnsi="Verdana" w:cs="Times New Roman"/>
          <w:b/>
          <w:sz w:val="20"/>
          <w:szCs w:val="20"/>
        </w:rPr>
        <w:t>„</w:t>
      </w:r>
      <w:r w:rsidR="007F3215" w:rsidRPr="007F3215">
        <w:rPr>
          <w:rFonts w:ascii="Verdana" w:hAnsi="Verdana" w:cs="Times New Roman"/>
          <w:b/>
          <w:bCs/>
          <w:sz w:val="20"/>
          <w:szCs w:val="20"/>
        </w:rPr>
        <w:t>Zakup i montaż pracowni komputerowej/terminalowej oraz pomocy dydaktycznych TIK</w:t>
      </w:r>
      <w:r w:rsidR="00F86B73" w:rsidRPr="007F3215">
        <w:rPr>
          <w:rFonts w:ascii="Verdana" w:hAnsi="Verdana"/>
          <w:b/>
          <w:bCs/>
          <w:sz w:val="20"/>
          <w:szCs w:val="20"/>
        </w:rPr>
        <w:t>”</w:t>
      </w:r>
    </w:p>
    <w:p w14:paraId="1C1B0CEB" w14:textId="77777777" w:rsidR="00353D21" w:rsidRPr="0057438C" w:rsidRDefault="00353D21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Verdana" w:hAnsi="Verdana"/>
          <w:b/>
          <w:bCs/>
          <w:sz w:val="20"/>
          <w:szCs w:val="20"/>
        </w:rPr>
      </w:pPr>
    </w:p>
    <w:p w14:paraId="6F4DEA61" w14:textId="4E215F6F" w:rsidR="007172EB" w:rsidRDefault="00353D21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F7744F">
        <w:rPr>
          <w:rFonts w:ascii="Verdana" w:hAnsi="Verdana"/>
          <w:b/>
          <w:sz w:val="20"/>
          <w:szCs w:val="20"/>
        </w:rPr>
        <w:lastRenderedPageBreak/>
        <w:t>oferuję</w:t>
      </w:r>
      <w:r w:rsidRPr="00F7744F">
        <w:rPr>
          <w:rFonts w:ascii="Verdana" w:hAnsi="Verdana" w:cs="Times New Roman"/>
          <w:b/>
          <w:sz w:val="20"/>
          <w:szCs w:val="20"/>
        </w:rPr>
        <w:t>/oferujemy wykonanie przedmiotu zamówienia, zgodnie z warunkami i wymaganiami określonymi w SWZ i załącznikach do SWZ</w:t>
      </w:r>
      <w:r w:rsidR="007172EB" w:rsidRPr="00F7744F">
        <w:rPr>
          <w:rFonts w:ascii="Verdana" w:hAnsi="Verdana" w:cs="Times New Roman"/>
          <w:b/>
          <w:sz w:val="20"/>
          <w:szCs w:val="20"/>
        </w:rPr>
        <w:t>:</w:t>
      </w:r>
    </w:p>
    <w:p w14:paraId="7156F1AC" w14:textId="2F825736" w:rsidR="00F7744F" w:rsidRDefault="00F7744F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7A3462A9" w14:textId="02DDB295" w:rsidR="00F7744F" w:rsidRPr="00F7744F" w:rsidRDefault="00F7744F" w:rsidP="00F7744F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F7744F">
        <w:rPr>
          <w:rFonts w:ascii="Verdana" w:hAnsi="Verdana"/>
          <w:b/>
          <w:bCs/>
          <w:sz w:val="20"/>
          <w:szCs w:val="20"/>
        </w:rPr>
        <w:t xml:space="preserve">Zobowiązuję / Zobowiązujemy się wykonać przedmiot zamówienia tj. dostawę </w:t>
      </w:r>
      <w:r w:rsidR="00DC4CED">
        <w:rPr>
          <w:rFonts w:ascii="Verdana" w:hAnsi="Verdana"/>
          <w:b/>
          <w:bCs/>
          <w:sz w:val="20"/>
          <w:szCs w:val="20"/>
        </w:rPr>
        <w:t>oraz montaż sprzętu komputerowego</w:t>
      </w:r>
      <w:r w:rsidR="001338A7">
        <w:rPr>
          <w:rFonts w:ascii="Verdana" w:hAnsi="Verdana"/>
          <w:b/>
          <w:bCs/>
          <w:sz w:val="20"/>
          <w:szCs w:val="20"/>
        </w:rPr>
        <w:t xml:space="preserve"> </w:t>
      </w:r>
      <w:r w:rsidR="001338A7" w:rsidRPr="00E94E19">
        <w:rPr>
          <w:rFonts w:ascii="Verdana" w:hAnsi="Verdana"/>
          <w:b/>
          <w:bCs/>
          <w:sz w:val="20"/>
          <w:szCs w:val="20"/>
        </w:rPr>
        <w:t xml:space="preserve">wraz </w:t>
      </w:r>
      <w:r w:rsidR="00E94E19" w:rsidRPr="00E94E19">
        <w:rPr>
          <w:rFonts w:ascii="Verdana" w:hAnsi="Verdana"/>
          <w:b/>
          <w:bCs/>
          <w:sz w:val="20"/>
          <w:szCs w:val="20"/>
        </w:rPr>
        <w:t>z oprogramowaniem i oprzyrządowaniem</w:t>
      </w:r>
      <w:r w:rsidRPr="00F7744F">
        <w:rPr>
          <w:rFonts w:ascii="Verdana" w:hAnsi="Verdana"/>
          <w:b/>
          <w:bCs/>
          <w:sz w:val="20"/>
          <w:szCs w:val="20"/>
        </w:rPr>
        <w:t xml:space="preserve"> zgodnie z wymaganiami i parametrami określonymi w Specyfikacji Warunków Zamówienia tj. w załączniku nr 1 do SWZ „Szczegółowy opis przedmiotu zamówienia” za wynagrodzeniem ryczałtowym:</w:t>
      </w:r>
    </w:p>
    <w:p w14:paraId="365872AF" w14:textId="77777777" w:rsidR="00F7744F" w:rsidRPr="00F7744F" w:rsidRDefault="00F7744F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2AF95DCF" w14:textId="77777777" w:rsidR="0027197C" w:rsidRPr="00F7744F" w:rsidRDefault="0027197C" w:rsidP="0027197C">
      <w:pPr>
        <w:autoSpaceDE w:val="0"/>
        <w:autoSpaceDN w:val="0"/>
        <w:adjustRightInd w:val="0"/>
        <w:ind w:right="23"/>
        <w:rPr>
          <w:rFonts w:ascii="Verdana" w:hAnsi="Verdana"/>
          <w:b/>
          <w:bCs/>
          <w:sz w:val="20"/>
          <w:szCs w:val="20"/>
        </w:rPr>
      </w:pPr>
      <w:r w:rsidRPr="00F7744F">
        <w:rPr>
          <w:rFonts w:ascii="Verdana" w:hAnsi="Verdana"/>
          <w:b/>
          <w:bCs/>
          <w:sz w:val="20"/>
          <w:szCs w:val="20"/>
        </w:rPr>
        <w:t>Cena jednostkowa netto za sztukę: ………………………..</w:t>
      </w:r>
    </w:p>
    <w:p w14:paraId="326114CC" w14:textId="77777777" w:rsidR="0027197C" w:rsidRPr="00F7744F" w:rsidRDefault="0027197C" w:rsidP="0027197C">
      <w:pPr>
        <w:autoSpaceDE w:val="0"/>
        <w:autoSpaceDN w:val="0"/>
        <w:adjustRightInd w:val="0"/>
        <w:ind w:right="23"/>
        <w:rPr>
          <w:rFonts w:ascii="Verdana" w:hAnsi="Verdana"/>
          <w:sz w:val="20"/>
          <w:szCs w:val="20"/>
        </w:rPr>
      </w:pPr>
      <w:r w:rsidRPr="00F7744F">
        <w:rPr>
          <w:rFonts w:ascii="Verdana" w:hAnsi="Verdana"/>
          <w:sz w:val="20"/>
          <w:szCs w:val="20"/>
        </w:rPr>
        <w:t>(słownie:…………………………………………………………..............…………………)</w:t>
      </w:r>
    </w:p>
    <w:p w14:paraId="0E663687" w14:textId="77777777" w:rsidR="0027197C" w:rsidRPr="00F7744F" w:rsidRDefault="0027197C" w:rsidP="0027197C">
      <w:pPr>
        <w:autoSpaceDE w:val="0"/>
        <w:autoSpaceDN w:val="0"/>
        <w:adjustRightInd w:val="0"/>
        <w:ind w:right="23"/>
        <w:rPr>
          <w:rFonts w:ascii="Verdana" w:hAnsi="Verdana"/>
          <w:b/>
          <w:sz w:val="20"/>
          <w:szCs w:val="20"/>
        </w:rPr>
      </w:pPr>
      <w:r w:rsidRPr="00F7744F">
        <w:rPr>
          <w:rFonts w:ascii="Verdana" w:hAnsi="Verdana"/>
          <w:b/>
          <w:sz w:val="20"/>
          <w:szCs w:val="20"/>
        </w:rPr>
        <w:t xml:space="preserve">Podatek VAT  ............. %                     </w:t>
      </w:r>
      <w:r w:rsidRPr="00F7744F">
        <w:rPr>
          <w:rFonts w:ascii="Verdana" w:hAnsi="Verdana"/>
          <w:sz w:val="20"/>
          <w:szCs w:val="20"/>
        </w:rPr>
        <w:t>VAT ………......… zł</w:t>
      </w:r>
    </w:p>
    <w:p w14:paraId="66BAA54C" w14:textId="77777777" w:rsidR="0027197C" w:rsidRPr="00F7744F" w:rsidRDefault="0027197C" w:rsidP="0027197C">
      <w:pPr>
        <w:autoSpaceDE w:val="0"/>
        <w:autoSpaceDN w:val="0"/>
        <w:adjustRightInd w:val="0"/>
        <w:ind w:right="23"/>
        <w:rPr>
          <w:rFonts w:ascii="Verdana" w:hAnsi="Verdana"/>
          <w:sz w:val="20"/>
          <w:szCs w:val="20"/>
        </w:rPr>
      </w:pPr>
      <w:r w:rsidRPr="00F7744F">
        <w:rPr>
          <w:rFonts w:ascii="Verdana" w:hAnsi="Verdana"/>
          <w:sz w:val="20"/>
          <w:szCs w:val="20"/>
        </w:rPr>
        <w:t>(słownie: …………………………………………………………………………………)</w:t>
      </w:r>
    </w:p>
    <w:p w14:paraId="1F7E6A9B" w14:textId="77777777" w:rsidR="0027197C" w:rsidRPr="00F7744F" w:rsidRDefault="0027197C" w:rsidP="0027197C">
      <w:pPr>
        <w:autoSpaceDE w:val="0"/>
        <w:autoSpaceDN w:val="0"/>
        <w:adjustRightInd w:val="0"/>
        <w:ind w:right="23"/>
        <w:rPr>
          <w:rFonts w:ascii="Verdana" w:hAnsi="Verdana"/>
          <w:b/>
          <w:bCs/>
          <w:sz w:val="20"/>
          <w:szCs w:val="20"/>
        </w:rPr>
      </w:pPr>
      <w:r w:rsidRPr="00F7744F">
        <w:rPr>
          <w:rFonts w:ascii="Verdana" w:hAnsi="Verdana"/>
          <w:b/>
          <w:bCs/>
          <w:sz w:val="20"/>
          <w:szCs w:val="20"/>
        </w:rPr>
        <w:t>Cena jednostkowa brutto za sztukę: ………………………..</w:t>
      </w:r>
    </w:p>
    <w:p w14:paraId="70F1E34D" w14:textId="77777777" w:rsidR="0027197C" w:rsidRPr="00F7744F" w:rsidRDefault="0027197C" w:rsidP="0027197C">
      <w:pPr>
        <w:autoSpaceDE w:val="0"/>
        <w:autoSpaceDN w:val="0"/>
        <w:adjustRightInd w:val="0"/>
        <w:ind w:right="23"/>
        <w:rPr>
          <w:rFonts w:ascii="Verdana" w:hAnsi="Verdana"/>
          <w:sz w:val="20"/>
          <w:szCs w:val="20"/>
        </w:rPr>
      </w:pPr>
      <w:r w:rsidRPr="00F7744F">
        <w:rPr>
          <w:rFonts w:ascii="Verdana" w:hAnsi="Verdana"/>
          <w:sz w:val="20"/>
          <w:szCs w:val="20"/>
        </w:rPr>
        <w:t>(słownie:…………………………………………………………..............…………………)</w:t>
      </w:r>
    </w:p>
    <w:p w14:paraId="3C87D6CE" w14:textId="77777777" w:rsidR="0027197C" w:rsidRPr="00F7744F" w:rsidRDefault="0027197C" w:rsidP="0027197C">
      <w:pPr>
        <w:autoSpaceDE w:val="0"/>
        <w:autoSpaceDN w:val="0"/>
        <w:adjustRightInd w:val="0"/>
        <w:ind w:right="23"/>
        <w:rPr>
          <w:rFonts w:ascii="Verdana" w:hAnsi="Verdana"/>
          <w:b/>
          <w:sz w:val="20"/>
          <w:szCs w:val="20"/>
        </w:rPr>
      </w:pPr>
      <w:r w:rsidRPr="00F7744F">
        <w:rPr>
          <w:rFonts w:ascii="Verdana" w:hAnsi="Verdana"/>
          <w:b/>
          <w:sz w:val="20"/>
          <w:szCs w:val="20"/>
        </w:rPr>
        <w:t>Kwota netto za całość zamówienia .........……… zł</w:t>
      </w:r>
    </w:p>
    <w:p w14:paraId="72E366A9" w14:textId="77777777" w:rsidR="0027197C" w:rsidRPr="00F7744F" w:rsidRDefault="0027197C" w:rsidP="0027197C">
      <w:pPr>
        <w:autoSpaceDE w:val="0"/>
        <w:autoSpaceDN w:val="0"/>
        <w:adjustRightInd w:val="0"/>
        <w:ind w:right="23"/>
        <w:rPr>
          <w:rFonts w:ascii="Verdana" w:hAnsi="Verdana"/>
          <w:b/>
          <w:bCs/>
          <w:sz w:val="20"/>
          <w:szCs w:val="20"/>
        </w:rPr>
      </w:pPr>
      <w:r w:rsidRPr="00F7744F">
        <w:rPr>
          <w:rFonts w:ascii="Verdana" w:hAnsi="Verdana"/>
          <w:sz w:val="20"/>
          <w:szCs w:val="20"/>
        </w:rPr>
        <w:t>(słownie: ……………………………………………………………………………………)</w:t>
      </w:r>
    </w:p>
    <w:p w14:paraId="5846A765" w14:textId="77777777" w:rsidR="0027197C" w:rsidRPr="00F7744F" w:rsidRDefault="0027197C" w:rsidP="0027197C">
      <w:pPr>
        <w:autoSpaceDE w:val="0"/>
        <w:autoSpaceDN w:val="0"/>
        <w:adjustRightInd w:val="0"/>
        <w:ind w:right="23"/>
        <w:rPr>
          <w:rFonts w:ascii="Verdana" w:hAnsi="Verdana"/>
          <w:b/>
          <w:sz w:val="20"/>
          <w:szCs w:val="20"/>
        </w:rPr>
      </w:pPr>
      <w:r w:rsidRPr="00F7744F">
        <w:rPr>
          <w:rFonts w:ascii="Verdana" w:hAnsi="Verdana"/>
          <w:b/>
          <w:sz w:val="20"/>
          <w:szCs w:val="20"/>
        </w:rPr>
        <w:t xml:space="preserve">Podatek VAT  ............. %                     </w:t>
      </w:r>
      <w:r w:rsidRPr="00F7744F">
        <w:rPr>
          <w:rFonts w:ascii="Verdana" w:hAnsi="Verdana"/>
          <w:sz w:val="20"/>
          <w:szCs w:val="20"/>
        </w:rPr>
        <w:t>VAT ………......… zł</w:t>
      </w:r>
    </w:p>
    <w:p w14:paraId="303DDE23" w14:textId="77777777" w:rsidR="0027197C" w:rsidRPr="00F7744F" w:rsidRDefault="0027197C" w:rsidP="0027197C">
      <w:pPr>
        <w:autoSpaceDE w:val="0"/>
        <w:autoSpaceDN w:val="0"/>
        <w:adjustRightInd w:val="0"/>
        <w:ind w:right="23"/>
        <w:rPr>
          <w:rFonts w:ascii="Verdana" w:hAnsi="Verdana"/>
          <w:sz w:val="20"/>
          <w:szCs w:val="20"/>
        </w:rPr>
      </w:pPr>
      <w:r w:rsidRPr="00F7744F">
        <w:rPr>
          <w:rFonts w:ascii="Verdana" w:hAnsi="Verdana"/>
          <w:sz w:val="20"/>
          <w:szCs w:val="20"/>
        </w:rPr>
        <w:t>(słownie: …………………………………………………………………………………)</w:t>
      </w:r>
    </w:p>
    <w:p w14:paraId="1D0498E0" w14:textId="77777777" w:rsidR="0027197C" w:rsidRPr="00F7744F" w:rsidRDefault="0027197C" w:rsidP="0027197C">
      <w:pPr>
        <w:autoSpaceDE w:val="0"/>
        <w:autoSpaceDN w:val="0"/>
        <w:adjustRightInd w:val="0"/>
        <w:ind w:right="23"/>
        <w:rPr>
          <w:rFonts w:ascii="Verdana" w:hAnsi="Verdana"/>
          <w:noProof/>
          <w:sz w:val="20"/>
          <w:szCs w:val="20"/>
        </w:rPr>
      </w:pPr>
      <w:r w:rsidRPr="00F7744F">
        <w:rPr>
          <w:rFonts w:ascii="Verdana" w:hAnsi="Verdana"/>
          <w:b/>
          <w:noProof/>
          <w:sz w:val="20"/>
          <w:szCs w:val="20"/>
        </w:rPr>
        <w:t xml:space="preserve">Cena wykonania całego zamówienia brutto: </w:t>
      </w:r>
      <w:r w:rsidRPr="00F7744F">
        <w:rPr>
          <w:rFonts w:ascii="Verdana" w:hAnsi="Verdana"/>
          <w:noProof/>
          <w:sz w:val="20"/>
          <w:szCs w:val="20"/>
        </w:rPr>
        <w:t>............................... zł</w:t>
      </w:r>
    </w:p>
    <w:p w14:paraId="2855E3F5" w14:textId="77777777" w:rsidR="0027197C" w:rsidRPr="00F7744F" w:rsidRDefault="0027197C" w:rsidP="0027197C">
      <w:pPr>
        <w:autoSpaceDE w:val="0"/>
        <w:autoSpaceDN w:val="0"/>
        <w:adjustRightInd w:val="0"/>
        <w:ind w:right="23"/>
        <w:rPr>
          <w:rFonts w:ascii="Verdana" w:hAnsi="Verdana"/>
          <w:sz w:val="20"/>
          <w:szCs w:val="20"/>
        </w:rPr>
      </w:pPr>
      <w:r w:rsidRPr="00F7744F">
        <w:rPr>
          <w:rFonts w:ascii="Verdana" w:hAnsi="Verdana"/>
          <w:sz w:val="20"/>
          <w:szCs w:val="20"/>
        </w:rPr>
        <w:t>(słownie:…………………………………………………………..............…………………)</w:t>
      </w:r>
    </w:p>
    <w:p w14:paraId="180E442E" w14:textId="15A8DBC8" w:rsidR="00352921" w:rsidRDefault="0027197C" w:rsidP="0027197C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F7744F">
        <w:rPr>
          <w:rFonts w:ascii="Verdana" w:hAnsi="Verdana"/>
          <w:b/>
          <w:bCs/>
          <w:sz w:val="20"/>
          <w:szCs w:val="20"/>
        </w:rPr>
        <w:t xml:space="preserve">Zobowiązuję /Zobowiązujemy się do </w:t>
      </w:r>
      <w:r w:rsidR="00352921" w:rsidRPr="00F7744F">
        <w:rPr>
          <w:rFonts w:ascii="Verdana" w:hAnsi="Verdana"/>
          <w:b/>
          <w:bCs/>
          <w:sz w:val="20"/>
          <w:szCs w:val="20"/>
        </w:rPr>
        <w:t>udzielenia</w:t>
      </w:r>
      <w:r w:rsidR="00352921">
        <w:rPr>
          <w:rFonts w:ascii="Verdana" w:hAnsi="Verdana"/>
          <w:b/>
          <w:bCs/>
          <w:sz w:val="20"/>
          <w:szCs w:val="20"/>
        </w:rPr>
        <w:t>:</w:t>
      </w:r>
    </w:p>
    <w:p w14:paraId="0A044CF8" w14:textId="62097A3E" w:rsidR="00DC4CED" w:rsidRDefault="00DC4CED" w:rsidP="0027197C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</w:p>
    <w:p w14:paraId="3C6D8386" w14:textId="61997D6C" w:rsidR="00DC4CED" w:rsidRDefault="00DC4CED" w:rsidP="00DC4CED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52921">
        <w:rPr>
          <w:rFonts w:ascii="Verdana" w:hAnsi="Verdana"/>
          <w:b/>
          <w:bCs/>
          <w:sz w:val="36"/>
          <w:szCs w:val="36"/>
        </w:rPr>
        <w:sym w:font="Wingdings" w:char="F071"/>
      </w:r>
      <w:r>
        <w:rPr>
          <w:rFonts w:ascii="Verdana" w:hAnsi="Verdana"/>
          <w:b/>
          <w:bCs/>
          <w:sz w:val="20"/>
          <w:szCs w:val="20"/>
        </w:rPr>
        <w:tab/>
      </w:r>
      <w:r w:rsidRPr="00F7744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36</w:t>
      </w:r>
      <w:r w:rsidRPr="00F7744F">
        <w:rPr>
          <w:rFonts w:ascii="Verdana" w:hAnsi="Verdana"/>
          <w:b/>
          <w:bCs/>
          <w:sz w:val="20"/>
          <w:szCs w:val="20"/>
        </w:rPr>
        <w:t xml:space="preserve"> miesi</w:t>
      </w:r>
      <w:r>
        <w:rPr>
          <w:rFonts w:ascii="Verdana" w:hAnsi="Verdana"/>
          <w:b/>
          <w:bCs/>
          <w:sz w:val="20"/>
          <w:szCs w:val="20"/>
        </w:rPr>
        <w:t>ęcznej</w:t>
      </w:r>
      <w:r w:rsidRPr="00F7744F">
        <w:rPr>
          <w:rFonts w:ascii="Verdana" w:hAnsi="Verdana"/>
          <w:b/>
          <w:bCs/>
          <w:sz w:val="20"/>
          <w:szCs w:val="20"/>
        </w:rPr>
        <w:t xml:space="preserve"> gwarancji i rękojmi</w:t>
      </w:r>
    </w:p>
    <w:p w14:paraId="60E1DF36" w14:textId="77777777" w:rsidR="00DC4CED" w:rsidRDefault="00DC4CED" w:rsidP="00DC4CED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52921">
        <w:rPr>
          <w:rFonts w:ascii="Verdana" w:hAnsi="Verdana"/>
          <w:b/>
          <w:bCs/>
          <w:sz w:val="36"/>
          <w:szCs w:val="36"/>
        </w:rPr>
        <w:sym w:font="Wingdings" w:char="F071"/>
      </w:r>
      <w:r>
        <w:rPr>
          <w:rFonts w:ascii="Verdana" w:hAnsi="Verdana"/>
          <w:b/>
          <w:bCs/>
          <w:sz w:val="20"/>
          <w:szCs w:val="20"/>
        </w:rPr>
        <w:tab/>
      </w:r>
      <w:r w:rsidRPr="00F7744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48</w:t>
      </w:r>
      <w:r w:rsidRPr="00F7744F">
        <w:rPr>
          <w:rFonts w:ascii="Verdana" w:hAnsi="Verdana"/>
          <w:b/>
          <w:bCs/>
          <w:sz w:val="20"/>
          <w:szCs w:val="20"/>
        </w:rPr>
        <w:t xml:space="preserve"> miesi</w:t>
      </w:r>
      <w:r>
        <w:rPr>
          <w:rFonts w:ascii="Verdana" w:hAnsi="Verdana"/>
          <w:b/>
          <w:bCs/>
          <w:sz w:val="20"/>
          <w:szCs w:val="20"/>
        </w:rPr>
        <w:t>ęcznej</w:t>
      </w:r>
      <w:r w:rsidRPr="00F7744F">
        <w:rPr>
          <w:rFonts w:ascii="Verdana" w:hAnsi="Verdana"/>
          <w:b/>
          <w:bCs/>
          <w:sz w:val="20"/>
          <w:szCs w:val="20"/>
        </w:rPr>
        <w:t xml:space="preserve"> gwarancji i rękojmi</w:t>
      </w:r>
    </w:p>
    <w:p w14:paraId="543D1353" w14:textId="77777777" w:rsidR="00DC4CED" w:rsidRDefault="00DC4CED" w:rsidP="00DC4CED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52921">
        <w:rPr>
          <w:rFonts w:ascii="Verdana" w:hAnsi="Verdana"/>
          <w:b/>
          <w:bCs/>
          <w:sz w:val="36"/>
          <w:szCs w:val="36"/>
        </w:rPr>
        <w:sym w:font="Wingdings" w:char="F071"/>
      </w:r>
      <w:r>
        <w:rPr>
          <w:rFonts w:ascii="Verdana" w:hAnsi="Verdana"/>
          <w:b/>
          <w:bCs/>
          <w:sz w:val="20"/>
          <w:szCs w:val="20"/>
        </w:rPr>
        <w:tab/>
      </w:r>
      <w:r w:rsidRPr="00F7744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60</w:t>
      </w:r>
      <w:r w:rsidRPr="00F7744F">
        <w:rPr>
          <w:rFonts w:ascii="Verdana" w:hAnsi="Verdana"/>
          <w:b/>
          <w:bCs/>
          <w:sz w:val="20"/>
          <w:szCs w:val="20"/>
        </w:rPr>
        <w:t xml:space="preserve"> miesi</w:t>
      </w:r>
      <w:r>
        <w:rPr>
          <w:rFonts w:ascii="Verdana" w:hAnsi="Verdana"/>
          <w:b/>
          <w:bCs/>
          <w:sz w:val="20"/>
          <w:szCs w:val="20"/>
        </w:rPr>
        <w:t>ęcznej</w:t>
      </w:r>
      <w:r w:rsidRPr="00F7744F">
        <w:rPr>
          <w:rFonts w:ascii="Verdana" w:hAnsi="Verdana"/>
          <w:b/>
          <w:bCs/>
          <w:sz w:val="20"/>
          <w:szCs w:val="20"/>
        </w:rPr>
        <w:t xml:space="preserve"> gwarancji i rękojmi</w:t>
      </w:r>
    </w:p>
    <w:p w14:paraId="20A3868D" w14:textId="77777777" w:rsidR="00DC4CED" w:rsidRDefault="00DC4CED" w:rsidP="0027197C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</w:p>
    <w:p w14:paraId="571AA265" w14:textId="5E70086A" w:rsidR="00DC4CED" w:rsidRDefault="00DC4CED" w:rsidP="00DC4CED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F7744F">
        <w:rPr>
          <w:rFonts w:ascii="Verdana" w:hAnsi="Verdana"/>
          <w:b/>
          <w:bCs/>
          <w:sz w:val="20"/>
          <w:szCs w:val="20"/>
        </w:rPr>
        <w:t xml:space="preserve">na </w:t>
      </w:r>
      <w:r>
        <w:rPr>
          <w:rFonts w:ascii="Verdana" w:hAnsi="Verdana"/>
          <w:b/>
          <w:bCs/>
          <w:sz w:val="20"/>
          <w:szCs w:val="20"/>
        </w:rPr>
        <w:t>dostarczoną i zamontowaną w ramach przedmiotu zamówienia jednostkę centralną (poz. 2 Załącznika nr 1 – Opis przedmiotu zamówienia)</w:t>
      </w:r>
      <w:r w:rsidRPr="00F7744F">
        <w:rPr>
          <w:rFonts w:ascii="Verdana" w:hAnsi="Verdana"/>
          <w:b/>
          <w:bCs/>
          <w:sz w:val="20"/>
          <w:szCs w:val="20"/>
        </w:rPr>
        <w:t xml:space="preserve"> oraz zobowiązujemy się do zapewnienia pełnej funkcjonalności </w:t>
      </w:r>
      <w:r>
        <w:rPr>
          <w:rFonts w:ascii="Verdana" w:hAnsi="Verdana"/>
          <w:b/>
          <w:bCs/>
          <w:sz w:val="20"/>
          <w:szCs w:val="20"/>
        </w:rPr>
        <w:t>jednostki centralnej</w:t>
      </w:r>
      <w:r w:rsidRPr="00F7744F">
        <w:rPr>
          <w:rFonts w:ascii="Verdana" w:hAnsi="Verdana"/>
          <w:b/>
          <w:bCs/>
          <w:sz w:val="20"/>
          <w:szCs w:val="20"/>
        </w:rPr>
        <w:t xml:space="preserve"> poprzez bezpłatne usuwanie usterek w zakresie udzielonej przez siebie gwarancji.</w:t>
      </w:r>
    </w:p>
    <w:p w14:paraId="33D4EE95" w14:textId="77777777" w:rsidR="00DC4CED" w:rsidRDefault="00DC4CED" w:rsidP="00DC4CED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</w:p>
    <w:p w14:paraId="0AD1A791" w14:textId="7BFDE1A6" w:rsidR="00DC4CED" w:rsidRDefault="00DC4CED" w:rsidP="00DC4CED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UWAGA!!! W przypadku braku wyboru któregokolwiek ze wskazanych okresów gwarancji i </w:t>
      </w:r>
      <w:proofErr w:type="spellStart"/>
      <w:r>
        <w:rPr>
          <w:rFonts w:ascii="Verdana" w:hAnsi="Verdana"/>
          <w:b/>
          <w:bCs/>
          <w:sz w:val="20"/>
          <w:szCs w:val="20"/>
        </w:rPr>
        <w:t>rękojmii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Zamawiający uzna, że Wykonawca udzielił minimalnego okresu gwarancji i </w:t>
      </w:r>
      <w:proofErr w:type="spellStart"/>
      <w:r>
        <w:rPr>
          <w:rFonts w:ascii="Verdana" w:hAnsi="Verdana"/>
          <w:b/>
          <w:bCs/>
          <w:sz w:val="20"/>
          <w:szCs w:val="20"/>
        </w:rPr>
        <w:t>rękojmii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tj. 36 miesięcy.</w:t>
      </w:r>
    </w:p>
    <w:p w14:paraId="6043F154" w14:textId="77777777" w:rsidR="00352921" w:rsidRDefault="00352921" w:rsidP="0027197C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</w:p>
    <w:p w14:paraId="66BB1D8B" w14:textId="37CC21EA" w:rsidR="00352921" w:rsidRDefault="00352921" w:rsidP="0027197C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52921">
        <w:rPr>
          <w:rFonts w:ascii="Verdana" w:hAnsi="Verdana"/>
          <w:b/>
          <w:bCs/>
          <w:sz w:val="36"/>
          <w:szCs w:val="36"/>
        </w:rPr>
        <w:sym w:font="Wingdings" w:char="F071"/>
      </w:r>
      <w:r>
        <w:rPr>
          <w:rFonts w:ascii="Verdana" w:hAnsi="Verdana"/>
          <w:b/>
          <w:bCs/>
          <w:sz w:val="20"/>
          <w:szCs w:val="20"/>
        </w:rPr>
        <w:tab/>
      </w:r>
      <w:r w:rsidR="0027197C" w:rsidRPr="00F7744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24</w:t>
      </w:r>
      <w:r w:rsidR="0027197C" w:rsidRPr="00F7744F">
        <w:rPr>
          <w:rFonts w:ascii="Verdana" w:hAnsi="Verdana"/>
          <w:b/>
          <w:bCs/>
          <w:sz w:val="20"/>
          <w:szCs w:val="20"/>
        </w:rPr>
        <w:t xml:space="preserve"> miesi</w:t>
      </w:r>
      <w:r>
        <w:rPr>
          <w:rFonts w:ascii="Verdana" w:hAnsi="Verdana"/>
          <w:b/>
          <w:bCs/>
          <w:sz w:val="20"/>
          <w:szCs w:val="20"/>
        </w:rPr>
        <w:t>ęcznej</w:t>
      </w:r>
      <w:r w:rsidR="0027197C" w:rsidRPr="00F7744F">
        <w:rPr>
          <w:rFonts w:ascii="Verdana" w:hAnsi="Verdana"/>
          <w:b/>
          <w:bCs/>
          <w:sz w:val="20"/>
          <w:szCs w:val="20"/>
        </w:rPr>
        <w:t xml:space="preserve"> gwarancji i rękojmi</w:t>
      </w:r>
    </w:p>
    <w:p w14:paraId="7D33FC24" w14:textId="65F053BD" w:rsidR="00352921" w:rsidRDefault="00352921" w:rsidP="00352921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52921">
        <w:rPr>
          <w:rFonts w:ascii="Verdana" w:hAnsi="Verdana"/>
          <w:b/>
          <w:bCs/>
          <w:sz w:val="36"/>
          <w:szCs w:val="36"/>
        </w:rPr>
        <w:sym w:font="Wingdings" w:char="F071"/>
      </w:r>
      <w:r>
        <w:rPr>
          <w:rFonts w:ascii="Verdana" w:hAnsi="Verdana"/>
          <w:b/>
          <w:bCs/>
          <w:sz w:val="20"/>
          <w:szCs w:val="20"/>
        </w:rPr>
        <w:tab/>
      </w:r>
      <w:r w:rsidRPr="00F7744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36</w:t>
      </w:r>
      <w:r w:rsidRPr="00F7744F">
        <w:rPr>
          <w:rFonts w:ascii="Verdana" w:hAnsi="Verdana"/>
          <w:b/>
          <w:bCs/>
          <w:sz w:val="20"/>
          <w:szCs w:val="20"/>
        </w:rPr>
        <w:t xml:space="preserve"> miesi</w:t>
      </w:r>
      <w:r>
        <w:rPr>
          <w:rFonts w:ascii="Verdana" w:hAnsi="Verdana"/>
          <w:b/>
          <w:bCs/>
          <w:sz w:val="20"/>
          <w:szCs w:val="20"/>
        </w:rPr>
        <w:t>ęcznej</w:t>
      </w:r>
      <w:r w:rsidRPr="00F7744F">
        <w:rPr>
          <w:rFonts w:ascii="Verdana" w:hAnsi="Verdana"/>
          <w:b/>
          <w:bCs/>
          <w:sz w:val="20"/>
          <w:szCs w:val="20"/>
        </w:rPr>
        <w:t xml:space="preserve"> gwarancji i rękojmi</w:t>
      </w:r>
    </w:p>
    <w:p w14:paraId="5FCC1B74" w14:textId="6F25B707" w:rsidR="00352921" w:rsidRDefault="00352921" w:rsidP="00352921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52921">
        <w:rPr>
          <w:rFonts w:ascii="Verdana" w:hAnsi="Verdana"/>
          <w:b/>
          <w:bCs/>
          <w:sz w:val="36"/>
          <w:szCs w:val="36"/>
        </w:rPr>
        <w:sym w:font="Wingdings" w:char="F071"/>
      </w:r>
      <w:r>
        <w:rPr>
          <w:rFonts w:ascii="Verdana" w:hAnsi="Verdana"/>
          <w:b/>
          <w:bCs/>
          <w:sz w:val="20"/>
          <w:szCs w:val="20"/>
        </w:rPr>
        <w:tab/>
      </w:r>
      <w:r w:rsidRPr="00F7744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48</w:t>
      </w:r>
      <w:r w:rsidRPr="00F7744F">
        <w:rPr>
          <w:rFonts w:ascii="Verdana" w:hAnsi="Verdana"/>
          <w:b/>
          <w:bCs/>
          <w:sz w:val="20"/>
          <w:szCs w:val="20"/>
        </w:rPr>
        <w:t xml:space="preserve"> miesi</w:t>
      </w:r>
      <w:r>
        <w:rPr>
          <w:rFonts w:ascii="Verdana" w:hAnsi="Verdana"/>
          <w:b/>
          <w:bCs/>
          <w:sz w:val="20"/>
          <w:szCs w:val="20"/>
        </w:rPr>
        <w:t>ęcznej</w:t>
      </w:r>
      <w:r w:rsidRPr="00F7744F">
        <w:rPr>
          <w:rFonts w:ascii="Verdana" w:hAnsi="Verdana"/>
          <w:b/>
          <w:bCs/>
          <w:sz w:val="20"/>
          <w:szCs w:val="20"/>
        </w:rPr>
        <w:t xml:space="preserve"> gwarancji i rękojmi</w:t>
      </w:r>
    </w:p>
    <w:p w14:paraId="2BF489C5" w14:textId="77777777" w:rsidR="00352921" w:rsidRDefault="00352921" w:rsidP="00352921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</w:p>
    <w:p w14:paraId="6D12CC89" w14:textId="0F780696" w:rsidR="0027197C" w:rsidRDefault="0027197C" w:rsidP="0027197C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F7744F">
        <w:rPr>
          <w:rFonts w:ascii="Verdana" w:hAnsi="Verdana"/>
          <w:b/>
          <w:bCs/>
          <w:sz w:val="20"/>
          <w:szCs w:val="20"/>
        </w:rPr>
        <w:lastRenderedPageBreak/>
        <w:t xml:space="preserve">na </w:t>
      </w:r>
      <w:r w:rsidR="00DC4CED">
        <w:rPr>
          <w:rFonts w:ascii="Verdana" w:hAnsi="Verdana"/>
          <w:b/>
          <w:bCs/>
          <w:sz w:val="20"/>
          <w:szCs w:val="20"/>
        </w:rPr>
        <w:t>pozostały sprzęt (z wyłączeniem jednostki centralnej) wchodzący w skład przedmiotu zamówienia</w:t>
      </w:r>
      <w:r w:rsidRPr="00F7744F">
        <w:rPr>
          <w:rFonts w:ascii="Verdana" w:hAnsi="Verdana"/>
          <w:b/>
          <w:bCs/>
          <w:sz w:val="20"/>
          <w:szCs w:val="20"/>
        </w:rPr>
        <w:t xml:space="preserve"> oraz zobowiązujemy się do zapewnienia pełnej funkcjonalności </w:t>
      </w:r>
      <w:r w:rsidR="00DC4CED">
        <w:rPr>
          <w:rFonts w:ascii="Verdana" w:hAnsi="Verdana"/>
          <w:b/>
          <w:bCs/>
          <w:sz w:val="20"/>
          <w:szCs w:val="20"/>
        </w:rPr>
        <w:t>tego sprzętu</w:t>
      </w:r>
      <w:r w:rsidRPr="00F7744F">
        <w:rPr>
          <w:rFonts w:ascii="Verdana" w:hAnsi="Verdana"/>
          <w:b/>
          <w:bCs/>
          <w:sz w:val="20"/>
          <w:szCs w:val="20"/>
        </w:rPr>
        <w:t xml:space="preserve"> poprzez bezpłatne usuwanie usterek w zakresie udzielonej przez siebie gwarancji.</w:t>
      </w:r>
    </w:p>
    <w:p w14:paraId="764F931E" w14:textId="65CBECEB" w:rsidR="00352921" w:rsidRDefault="00352921" w:rsidP="0027197C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</w:p>
    <w:p w14:paraId="5EA0BB91" w14:textId="53662324" w:rsidR="0027197C" w:rsidRDefault="00352921" w:rsidP="00352921">
      <w:pPr>
        <w:autoSpaceDE w:val="0"/>
        <w:autoSpaceDN w:val="0"/>
        <w:adjustRightInd w:val="0"/>
        <w:spacing w:after="0"/>
        <w:ind w:right="2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UWAGA!!! W przypadku braku wyboru któregokolwiek ze wskazanych okresów gwarancji i </w:t>
      </w:r>
      <w:proofErr w:type="spellStart"/>
      <w:r>
        <w:rPr>
          <w:rFonts w:ascii="Verdana" w:hAnsi="Verdana"/>
          <w:b/>
          <w:bCs/>
          <w:sz w:val="20"/>
          <w:szCs w:val="20"/>
        </w:rPr>
        <w:t>rękojmii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Zamawiający uzna, że Wykonawca udzielił minimalnego okresu gwarancji i </w:t>
      </w:r>
      <w:proofErr w:type="spellStart"/>
      <w:r>
        <w:rPr>
          <w:rFonts w:ascii="Verdana" w:hAnsi="Verdana"/>
          <w:b/>
          <w:bCs/>
          <w:sz w:val="20"/>
          <w:szCs w:val="20"/>
        </w:rPr>
        <w:t>rękojmii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tj. 24 miesiące.</w:t>
      </w:r>
    </w:p>
    <w:p w14:paraId="105F0222" w14:textId="77777777" w:rsidR="00352921" w:rsidRDefault="00352921" w:rsidP="00352921">
      <w:pPr>
        <w:autoSpaceDE w:val="0"/>
        <w:autoSpaceDN w:val="0"/>
        <w:adjustRightInd w:val="0"/>
        <w:spacing w:after="0"/>
        <w:ind w:right="23"/>
        <w:jc w:val="both"/>
        <w:rPr>
          <w:sz w:val="24"/>
          <w:szCs w:val="24"/>
        </w:rPr>
      </w:pPr>
    </w:p>
    <w:p w14:paraId="53DCF0AF" w14:textId="77777777" w:rsidR="00353D21" w:rsidRPr="0057438C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Jednocześnie oświadczam/oświadczamy, że: </w:t>
      </w:r>
    </w:p>
    <w:p w14:paraId="5E0A4A88" w14:textId="7AED8123" w:rsidR="00353D21" w:rsidRPr="0057438C" w:rsidRDefault="00353D21" w:rsidP="0027197C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przedmiot zamówienia wykonam/-y w terminach i na warunkach określonych w SWZ; </w:t>
      </w:r>
    </w:p>
    <w:p w14:paraId="4BDA1EE5" w14:textId="1EC4B201" w:rsidR="00353D21" w:rsidRPr="0057438C" w:rsidRDefault="00353D21" w:rsidP="0027197C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akceptuję/akceptujemy warunki SWZ i nie wnoszę/nie wnosimy do niej zastrzeżeń;</w:t>
      </w:r>
    </w:p>
    <w:p w14:paraId="09E008B8" w14:textId="04802570" w:rsidR="00353D21" w:rsidRPr="0057438C" w:rsidRDefault="00353D21" w:rsidP="0027197C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jestem/jesteśmy związany/-i niniejszą ofertą </w:t>
      </w:r>
      <w:r w:rsidR="00F40170" w:rsidRPr="0057438C">
        <w:rPr>
          <w:rFonts w:ascii="Verdana" w:hAnsi="Verdana"/>
          <w:sz w:val="20"/>
          <w:szCs w:val="20"/>
        </w:rPr>
        <w:t>zgodnie z terminem określonym w SWZ;</w:t>
      </w:r>
    </w:p>
    <w:p w14:paraId="72BB1FEE" w14:textId="788A5EC1" w:rsidR="00353D21" w:rsidRPr="0057438C" w:rsidRDefault="00353D21" w:rsidP="0027197C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0FC4EA4B" w14:textId="6684324B" w:rsidR="00353D21" w:rsidRPr="0057438C" w:rsidRDefault="00353D21" w:rsidP="0027197C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jeżeli moja/nasza oferta zostanie wybrana, zobowiązuję się/zobowiązujemy się do wniesienia zabezpieczenia należytego wykonania umowy zgodnie z warunkami określonymi w SWZ;</w:t>
      </w:r>
    </w:p>
    <w:p w14:paraId="105D0A67" w14:textId="70284899" w:rsidR="00353D21" w:rsidRPr="0057438C" w:rsidRDefault="00353D21" w:rsidP="0027197C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oferta nie zawiera/zawiera</w:t>
      </w:r>
      <w:r w:rsidRPr="0057438C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57438C">
        <w:rPr>
          <w:rFonts w:ascii="Verdana" w:hAnsi="Verdana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</w:t>
      </w:r>
    </w:p>
    <w:p w14:paraId="5C64CC03" w14:textId="77777777" w:rsidR="00353D21" w:rsidRPr="0057438C" w:rsidRDefault="00353D21" w:rsidP="0027197C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wybór oferty:</w:t>
      </w:r>
    </w:p>
    <w:p w14:paraId="21F36A94" w14:textId="1ED5BC74" w:rsidR="00353D21" w:rsidRPr="0057438C" w:rsidRDefault="00353D21" w:rsidP="0027197C">
      <w:pPr>
        <w:pStyle w:val="Akapitzlist"/>
        <w:numPr>
          <w:ilvl w:val="1"/>
          <w:numId w:val="2"/>
        </w:numPr>
        <w:spacing w:after="0" w:line="276" w:lineRule="auto"/>
        <w:ind w:left="993" w:hanging="425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  <w:u w:val="single"/>
        </w:rPr>
        <w:t>nie będzie</w:t>
      </w:r>
      <w:r w:rsidRPr="0057438C">
        <w:rPr>
          <w:rFonts w:ascii="Verdana" w:hAnsi="Verdana"/>
          <w:sz w:val="20"/>
          <w:szCs w:val="20"/>
        </w:rPr>
        <w:t xml:space="preserve"> prowadzić do powstania u Zamawiającego obowiązku podatkowego</w:t>
      </w:r>
      <w:r w:rsidR="000C68CF" w:rsidRPr="0057438C">
        <w:rPr>
          <w:rStyle w:val="Odwoanieprzypisudolnego"/>
          <w:rFonts w:ascii="Verdana" w:hAnsi="Verdana"/>
          <w:sz w:val="20"/>
          <w:szCs w:val="20"/>
        </w:rPr>
        <w:t>3</w:t>
      </w:r>
      <w:r w:rsidRPr="0057438C">
        <w:rPr>
          <w:rFonts w:ascii="Verdana" w:hAnsi="Verdana"/>
          <w:sz w:val="20"/>
          <w:szCs w:val="20"/>
        </w:rPr>
        <w:t>;</w:t>
      </w:r>
    </w:p>
    <w:p w14:paraId="124C814A" w14:textId="12824505" w:rsidR="00353D21" w:rsidRPr="0057438C" w:rsidRDefault="00353D21" w:rsidP="0027197C">
      <w:pPr>
        <w:pStyle w:val="Akapitzlist"/>
        <w:numPr>
          <w:ilvl w:val="1"/>
          <w:numId w:val="2"/>
        </w:numPr>
        <w:spacing w:after="0" w:line="276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  <w:u w:val="single"/>
        </w:rPr>
        <w:t xml:space="preserve">będzie </w:t>
      </w:r>
      <w:r w:rsidRPr="0057438C">
        <w:rPr>
          <w:rFonts w:ascii="Verdana" w:hAnsi="Verdana"/>
          <w:sz w:val="20"/>
          <w:szCs w:val="20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="000C68CF" w:rsidRPr="0057438C">
        <w:rPr>
          <w:rFonts w:ascii="Verdana" w:hAnsi="Verdana"/>
          <w:sz w:val="20"/>
          <w:szCs w:val="20"/>
          <w:vertAlign w:val="superscript"/>
        </w:rPr>
        <w:t>3</w:t>
      </w:r>
      <w:r w:rsidRPr="0057438C">
        <w:rPr>
          <w:rFonts w:ascii="Verdana" w:hAnsi="Verdana"/>
          <w:sz w:val="20"/>
          <w:szCs w:val="20"/>
        </w:rPr>
        <w:t>;</w:t>
      </w:r>
    </w:p>
    <w:p w14:paraId="53EF7DB3" w14:textId="4B4BD600" w:rsidR="00F40170" w:rsidRPr="0057438C" w:rsidRDefault="00F40170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b/>
          <w:bCs/>
          <w:sz w:val="20"/>
          <w:szCs w:val="20"/>
        </w:rPr>
        <w:t>Następujące części zamówienia zamierzamy zlecić podwykonawcom (dane podwykonawców): ……………………………………………………………………….</w:t>
      </w:r>
    </w:p>
    <w:p w14:paraId="6113E971" w14:textId="375D9FEF" w:rsidR="00F40170" w:rsidRPr="0057438C" w:rsidRDefault="00F40170" w:rsidP="007172EB">
      <w:pPr>
        <w:tabs>
          <w:tab w:val="num" w:pos="284"/>
        </w:tabs>
        <w:spacing w:line="276" w:lineRule="auto"/>
        <w:ind w:left="426" w:hanging="142"/>
        <w:jc w:val="both"/>
        <w:rPr>
          <w:rFonts w:ascii="Verdana" w:hAnsi="Verdana"/>
          <w:b/>
          <w:bCs/>
          <w:sz w:val="20"/>
          <w:szCs w:val="20"/>
        </w:rPr>
      </w:pPr>
      <w:r w:rsidRPr="0057438C">
        <w:rPr>
          <w:rFonts w:ascii="Verdana" w:hAnsi="Verdana"/>
          <w:b/>
          <w:bCs/>
          <w:sz w:val="20"/>
          <w:szCs w:val="20"/>
        </w:rPr>
        <w:t>/część zamówienia - opis: ................................................................................................/</w:t>
      </w:r>
    </w:p>
    <w:p w14:paraId="1C08BF57" w14:textId="011AA7C0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wykonawca jest/nie</w:t>
      </w:r>
      <w:r w:rsidR="000C68CF" w:rsidRPr="0057438C">
        <w:rPr>
          <w:rFonts w:ascii="Verdana" w:hAnsi="Verdana"/>
          <w:sz w:val="20"/>
          <w:szCs w:val="20"/>
          <w:vertAlign w:val="superscript"/>
        </w:rPr>
        <w:t>3</w:t>
      </w:r>
      <w:r w:rsidRPr="0057438C">
        <w:rPr>
          <w:rFonts w:ascii="Verdana" w:hAnsi="Verdana"/>
          <w:sz w:val="20"/>
          <w:szCs w:val="20"/>
        </w:rPr>
        <w:t xml:space="preserve"> jest</w:t>
      </w:r>
      <w:r w:rsidR="00FE7FF4" w:rsidRPr="0057438C">
        <w:rPr>
          <w:rFonts w:ascii="Verdana" w:hAnsi="Verdana"/>
          <w:sz w:val="20"/>
          <w:szCs w:val="20"/>
        </w:rPr>
        <w:t xml:space="preserve"> mik</w:t>
      </w:r>
      <w:r w:rsidR="00352921">
        <w:rPr>
          <w:rFonts w:ascii="Verdana" w:hAnsi="Verdana"/>
          <w:sz w:val="20"/>
          <w:szCs w:val="20"/>
        </w:rPr>
        <w:t>ro/</w:t>
      </w:r>
      <w:r w:rsidRPr="0057438C">
        <w:rPr>
          <w:rFonts w:ascii="Verdana" w:hAnsi="Verdana"/>
          <w:sz w:val="20"/>
          <w:szCs w:val="20"/>
        </w:rPr>
        <w:t>małym/średnim</w:t>
      </w:r>
      <w:r w:rsidR="000C68CF" w:rsidRPr="0057438C">
        <w:rPr>
          <w:rFonts w:ascii="Verdana" w:hAnsi="Verdana"/>
          <w:sz w:val="20"/>
          <w:szCs w:val="20"/>
          <w:vertAlign w:val="superscript"/>
        </w:rPr>
        <w:t>3</w:t>
      </w:r>
      <w:r w:rsidRPr="0057438C">
        <w:rPr>
          <w:rFonts w:ascii="Verdana" w:hAnsi="Verdana"/>
          <w:sz w:val="20"/>
          <w:szCs w:val="20"/>
          <w:vertAlign w:val="superscript"/>
        </w:rPr>
        <w:t>*</w:t>
      </w:r>
      <w:r w:rsidRPr="0057438C">
        <w:rPr>
          <w:rFonts w:ascii="Verdana" w:hAnsi="Verdana"/>
          <w:sz w:val="20"/>
          <w:szCs w:val="20"/>
        </w:rPr>
        <w:t xml:space="preserve"> przedsiębiorcą.</w:t>
      </w:r>
    </w:p>
    <w:p w14:paraId="19E635D4" w14:textId="3B31BC02" w:rsidR="00F86B73" w:rsidRPr="0057438C" w:rsidRDefault="00353D21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  <w:vertAlign w:val="superscript"/>
        </w:rPr>
      </w:pPr>
      <w:r w:rsidRPr="0057438C">
        <w:rPr>
          <w:rFonts w:ascii="Verdana" w:hAnsi="Verdana"/>
          <w:sz w:val="20"/>
          <w:szCs w:val="20"/>
          <w:vertAlign w:val="superscript"/>
        </w:rPr>
        <w:t>*</w:t>
      </w:r>
    </w:p>
    <w:p w14:paraId="7E066E5E" w14:textId="33BACDF5" w:rsidR="00FE7FF4" w:rsidRPr="0057438C" w:rsidRDefault="00FE7FF4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  <w:vertAlign w:val="superscript"/>
        </w:rPr>
      </w:pPr>
      <w:r w:rsidRPr="0057438C">
        <w:rPr>
          <w:rFonts w:ascii="Verdana" w:hAnsi="Verdana"/>
          <w:b/>
          <w:i/>
          <w:sz w:val="20"/>
          <w:szCs w:val="20"/>
        </w:rPr>
        <w:t>Mikro przedsiębiorstwo</w:t>
      </w:r>
      <w:r w:rsidRPr="0057438C">
        <w:rPr>
          <w:rFonts w:ascii="Verdana" w:hAnsi="Verdana"/>
          <w:i/>
          <w:sz w:val="20"/>
          <w:szCs w:val="20"/>
        </w:rPr>
        <w:t xml:space="preserve"> - przedsiębiorstwo, które zatrudnia mniej niż 10 osób i którego roczny obrót lub roczna suma bilansowa nie przekracza 2 milionów EUR.</w:t>
      </w:r>
    </w:p>
    <w:p w14:paraId="16A11CB6" w14:textId="2D546652" w:rsidR="00353D21" w:rsidRPr="0057438C" w:rsidRDefault="00353D21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b/>
          <w:i/>
          <w:sz w:val="20"/>
          <w:szCs w:val="20"/>
        </w:rPr>
        <w:t>Małe przedsiębiorstwo</w:t>
      </w:r>
      <w:r w:rsidRPr="0057438C">
        <w:rPr>
          <w:rFonts w:ascii="Verdana" w:hAnsi="Verdana"/>
          <w:i/>
          <w:sz w:val="20"/>
          <w:szCs w:val="20"/>
        </w:rPr>
        <w:t xml:space="preserve"> - przedsiębiorstwo, które zatrudnia mniej niż 50 osób i którego roczny obrót lub roczna suma bilansowa nie przekracza 10 milionów EUR.</w:t>
      </w:r>
    </w:p>
    <w:p w14:paraId="3DD73D1F" w14:textId="78778A20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i/>
          <w:sz w:val="20"/>
          <w:szCs w:val="20"/>
        </w:rPr>
      </w:pPr>
      <w:r w:rsidRPr="0057438C">
        <w:rPr>
          <w:rFonts w:ascii="Verdana" w:hAnsi="Verdana"/>
          <w:b/>
          <w:i/>
          <w:sz w:val="20"/>
          <w:szCs w:val="20"/>
        </w:rPr>
        <w:t>Średnie przedsiębiorstwo</w:t>
      </w:r>
      <w:r w:rsidRPr="0057438C">
        <w:rPr>
          <w:rFonts w:ascii="Verdana" w:hAnsi="Verdana"/>
          <w:i/>
          <w:sz w:val="20"/>
          <w:szCs w:val="20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550A149" w14:textId="6F620773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zapoznaliśmy się z klauzulą informacyjną zawartą w SWZ, a o której mowa w art. 13 RODO;</w:t>
      </w:r>
    </w:p>
    <w:p w14:paraId="01482AE4" w14:textId="77777777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oferta została złożona na ............. zapisanych stronach, kolejno ponumerowanych od nr ............. do nr ............. </w:t>
      </w:r>
    </w:p>
    <w:p w14:paraId="48A2173D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D6251A9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lastRenderedPageBreak/>
        <w:t>______________________________________</w:t>
      </w:r>
    </w:p>
    <w:p w14:paraId="0FE37ED0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(miejscowość) (data)</w:t>
      </w:r>
    </w:p>
    <w:p w14:paraId="2584B0CE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E7F8DFF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__________________________________________________</w:t>
      </w:r>
    </w:p>
    <w:p w14:paraId="2E777490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37BF74C8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6EFE689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Załączniki do oferty stanowiące jej integralną część: </w:t>
      </w:r>
    </w:p>
    <w:p w14:paraId="7C6BF35A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1. ............................................................................... </w:t>
      </w:r>
    </w:p>
    <w:p w14:paraId="5463BEE0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2. ............................................................................... </w:t>
      </w:r>
    </w:p>
    <w:p w14:paraId="119E88E5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3. ............................................................................... </w:t>
      </w:r>
    </w:p>
    <w:p w14:paraId="09F673CA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4. ............................................................................... </w:t>
      </w:r>
    </w:p>
    <w:p w14:paraId="410A5C7D" w14:textId="7A2D5600" w:rsidR="00654945" w:rsidRPr="0057438C" w:rsidRDefault="00353D21" w:rsidP="0057438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5. ............................................................................... </w:t>
      </w:r>
    </w:p>
    <w:sectPr w:rsidR="00654945" w:rsidRPr="0057438C" w:rsidSect="00CA233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73D9" w14:textId="77777777" w:rsidR="00612A6B" w:rsidRDefault="00612A6B" w:rsidP="00353D21">
      <w:pPr>
        <w:spacing w:after="0" w:line="240" w:lineRule="auto"/>
      </w:pPr>
      <w:r>
        <w:separator/>
      </w:r>
    </w:p>
  </w:endnote>
  <w:endnote w:type="continuationSeparator" w:id="0">
    <w:p w14:paraId="0EA214BF" w14:textId="77777777" w:rsidR="00612A6B" w:rsidRDefault="00612A6B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5CD3" w14:textId="77777777" w:rsidR="00612A6B" w:rsidRDefault="00612A6B" w:rsidP="00353D21">
      <w:pPr>
        <w:spacing w:after="0" w:line="240" w:lineRule="auto"/>
      </w:pPr>
      <w:r>
        <w:separator/>
      </w:r>
    </w:p>
  </w:footnote>
  <w:footnote w:type="continuationSeparator" w:id="0">
    <w:p w14:paraId="6C753AB6" w14:textId="77777777" w:rsidR="00612A6B" w:rsidRDefault="00612A6B" w:rsidP="00353D21">
      <w:pPr>
        <w:spacing w:after="0" w:line="240" w:lineRule="auto"/>
      </w:pPr>
      <w:r>
        <w:continuationSeparator/>
      </w:r>
    </w:p>
  </w:footnote>
  <w:footnote w:id="1">
    <w:p w14:paraId="6D4069B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0F515035" w14:textId="33A5CC45" w:rsidR="00A56BB9" w:rsidRPr="00A56BB9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A233D" w:rsidRPr="00FF7401" w14:paraId="2203EC10" w14:textId="77777777" w:rsidTr="007C732E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B35C096" w14:textId="0C6E132D" w:rsidR="00CA233D" w:rsidRPr="00FF7401" w:rsidRDefault="00CA233D" w:rsidP="00CA233D">
          <w:pPr>
            <w:tabs>
              <w:tab w:val="center" w:pos="4536"/>
              <w:tab w:val="right" w:pos="9072"/>
            </w:tabs>
            <w:spacing w:after="200" w:line="276" w:lineRule="auto"/>
            <w:rPr>
              <w:sz w:val="20"/>
              <w:szCs w:val="20"/>
            </w:rPr>
          </w:pPr>
          <w:r w:rsidRPr="00FF740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36D6374" wp14:editId="363AE4F3">
                <wp:extent cx="1031240" cy="438785"/>
                <wp:effectExtent l="0" t="0" r="0" b="0"/>
                <wp:docPr id="5" name="Obraz 5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82A098A" w14:textId="1929479F" w:rsidR="00CA233D" w:rsidRPr="00FF7401" w:rsidRDefault="00CA233D" w:rsidP="00CA233D">
          <w:pPr>
            <w:tabs>
              <w:tab w:val="center" w:pos="4536"/>
              <w:tab w:val="right" w:pos="9072"/>
            </w:tabs>
            <w:spacing w:after="200" w:line="276" w:lineRule="auto"/>
            <w:rPr>
              <w:sz w:val="20"/>
              <w:szCs w:val="20"/>
            </w:rPr>
          </w:pPr>
          <w:r w:rsidRPr="00FF740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68D14B6" wp14:editId="3C6C1332">
                <wp:extent cx="1411605" cy="438785"/>
                <wp:effectExtent l="0" t="0" r="0" b="0"/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FBCE52D" w14:textId="58CDBCE1" w:rsidR="00CA233D" w:rsidRPr="00FF7401" w:rsidRDefault="00CA233D" w:rsidP="00CA233D">
          <w:pPr>
            <w:tabs>
              <w:tab w:val="center" w:pos="4536"/>
              <w:tab w:val="right" w:pos="9072"/>
            </w:tabs>
            <w:spacing w:after="200" w:line="276" w:lineRule="auto"/>
            <w:rPr>
              <w:sz w:val="20"/>
              <w:szCs w:val="20"/>
            </w:rPr>
          </w:pPr>
          <w:r w:rsidRPr="00FF740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D604D1A" wp14:editId="67057E5E">
                <wp:extent cx="965835" cy="43878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B0B45A" w14:textId="4AA17E9F" w:rsidR="00CA233D" w:rsidRPr="00FF7401" w:rsidRDefault="00CA233D" w:rsidP="00CA233D">
          <w:pPr>
            <w:tabs>
              <w:tab w:val="center" w:pos="4536"/>
              <w:tab w:val="right" w:pos="9072"/>
            </w:tabs>
            <w:spacing w:after="200" w:line="276" w:lineRule="auto"/>
            <w:rPr>
              <w:sz w:val="20"/>
              <w:szCs w:val="20"/>
            </w:rPr>
          </w:pPr>
          <w:r w:rsidRPr="00FF740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27AC71F" wp14:editId="1FA651EC">
                <wp:extent cx="1477645" cy="467995"/>
                <wp:effectExtent l="0" t="0" r="8255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1C980A" w14:textId="77777777" w:rsidR="00CA233D" w:rsidRDefault="00CA23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  <w:b/>
        <w:bCs/>
        <w:strike w:val="0"/>
        <w:dstrike w:val="0"/>
        <w:color w:val="00000A"/>
        <w:sz w:val="18"/>
        <w:szCs w:val="18"/>
        <w:lang w:val="x-none" w:eastAsia="ar-SA" w:bidi="ar-SA"/>
      </w:rPr>
    </w:lvl>
  </w:abstractNum>
  <w:abstractNum w:abstractNumId="1" w15:restartNumberingAfterBreak="0">
    <w:nsid w:val="0FFE4080"/>
    <w:multiLevelType w:val="hybridMultilevel"/>
    <w:tmpl w:val="7BC26876"/>
    <w:lvl w:ilvl="0" w:tplc="EC78761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534E8"/>
    <w:multiLevelType w:val="hybridMultilevel"/>
    <w:tmpl w:val="DEF28D8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F1825EC">
      <w:start w:val="1"/>
      <w:numFmt w:val="lowerLetter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C0EA8"/>
    <w:multiLevelType w:val="hybridMultilevel"/>
    <w:tmpl w:val="96F6D71C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E49269DC">
      <w:start w:val="1"/>
      <w:numFmt w:val="lowerLetter"/>
      <w:lvlText w:val="%2)"/>
      <w:lvlJc w:val="left"/>
      <w:pPr>
        <w:ind w:left="1125" w:hanging="360"/>
      </w:pPr>
      <w:rPr>
        <w:rFonts w:ascii="Verdana" w:eastAsiaTheme="minorHAnsi" w:hAnsi="Verdana" w:cstheme="minorBidi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42172"/>
    <w:multiLevelType w:val="hybridMultilevel"/>
    <w:tmpl w:val="DA8A8646"/>
    <w:lvl w:ilvl="0" w:tplc="97F63C58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260A6F"/>
    <w:multiLevelType w:val="hybridMultilevel"/>
    <w:tmpl w:val="73528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78642">
    <w:abstractNumId w:val="9"/>
  </w:num>
  <w:num w:numId="2" w16cid:durableId="3729684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2447109">
    <w:abstractNumId w:val="6"/>
  </w:num>
  <w:num w:numId="4" w16cid:durableId="216088637">
    <w:abstractNumId w:val="8"/>
  </w:num>
  <w:num w:numId="5" w16cid:durableId="1493522787">
    <w:abstractNumId w:val="3"/>
  </w:num>
  <w:num w:numId="6" w16cid:durableId="1194610793">
    <w:abstractNumId w:val="12"/>
  </w:num>
  <w:num w:numId="7" w16cid:durableId="330109538">
    <w:abstractNumId w:val="5"/>
  </w:num>
  <w:num w:numId="8" w16cid:durableId="1786847043">
    <w:abstractNumId w:val="2"/>
  </w:num>
  <w:num w:numId="9" w16cid:durableId="1915893189">
    <w:abstractNumId w:val="13"/>
  </w:num>
  <w:num w:numId="10" w16cid:durableId="1994142408">
    <w:abstractNumId w:val="11"/>
  </w:num>
  <w:num w:numId="11" w16cid:durableId="1029331201">
    <w:abstractNumId w:val="10"/>
  </w:num>
  <w:num w:numId="12" w16cid:durableId="1290476951">
    <w:abstractNumId w:val="1"/>
  </w:num>
  <w:num w:numId="13" w16cid:durableId="1672829790">
    <w:abstractNumId w:val="4"/>
  </w:num>
  <w:num w:numId="14" w16cid:durableId="181378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5"/>
    <w:rsid w:val="000723F8"/>
    <w:rsid w:val="000770F9"/>
    <w:rsid w:val="000C68CF"/>
    <w:rsid w:val="001040F8"/>
    <w:rsid w:val="001338A7"/>
    <w:rsid w:val="00181954"/>
    <w:rsid w:val="00227506"/>
    <w:rsid w:val="0027197C"/>
    <w:rsid w:val="00330C80"/>
    <w:rsid w:val="00332B85"/>
    <w:rsid w:val="00352921"/>
    <w:rsid w:val="00353D21"/>
    <w:rsid w:val="00360461"/>
    <w:rsid w:val="003A1C7F"/>
    <w:rsid w:val="00463B84"/>
    <w:rsid w:val="00481F32"/>
    <w:rsid w:val="004B6651"/>
    <w:rsid w:val="00503664"/>
    <w:rsid w:val="00506830"/>
    <w:rsid w:val="005659E1"/>
    <w:rsid w:val="0057438C"/>
    <w:rsid w:val="005C3FC5"/>
    <w:rsid w:val="00612A6B"/>
    <w:rsid w:val="00654945"/>
    <w:rsid w:val="006D631E"/>
    <w:rsid w:val="0070219E"/>
    <w:rsid w:val="007172EB"/>
    <w:rsid w:val="00741FD8"/>
    <w:rsid w:val="007A16B4"/>
    <w:rsid w:val="007F3215"/>
    <w:rsid w:val="008031DB"/>
    <w:rsid w:val="008107A1"/>
    <w:rsid w:val="008D42C1"/>
    <w:rsid w:val="009036E0"/>
    <w:rsid w:val="009B787C"/>
    <w:rsid w:val="009C6132"/>
    <w:rsid w:val="00A32EAB"/>
    <w:rsid w:val="00A55D4D"/>
    <w:rsid w:val="00A56BB9"/>
    <w:rsid w:val="00B12B87"/>
    <w:rsid w:val="00C16350"/>
    <w:rsid w:val="00C300CE"/>
    <w:rsid w:val="00CA233D"/>
    <w:rsid w:val="00DC4CED"/>
    <w:rsid w:val="00E147B8"/>
    <w:rsid w:val="00E443D9"/>
    <w:rsid w:val="00E514E9"/>
    <w:rsid w:val="00E707A3"/>
    <w:rsid w:val="00E94E19"/>
    <w:rsid w:val="00E94E62"/>
    <w:rsid w:val="00EB54E4"/>
    <w:rsid w:val="00ED0CDF"/>
    <w:rsid w:val="00EF2F28"/>
    <w:rsid w:val="00EF5E16"/>
    <w:rsid w:val="00F32DFB"/>
    <w:rsid w:val="00F33030"/>
    <w:rsid w:val="00F40170"/>
    <w:rsid w:val="00F65CD4"/>
    <w:rsid w:val="00F7744F"/>
    <w:rsid w:val="00F86B73"/>
    <w:rsid w:val="00FE1CDA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paragraph" w:styleId="Nagwek1">
    <w:name w:val="heading 1"/>
    <w:basedOn w:val="Normalny"/>
    <w:next w:val="Normalny"/>
    <w:link w:val="Nagwek1Znak"/>
    <w:qFormat/>
    <w:rsid w:val="002719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,L1,Akapit z listą5,normalny tekst,wypunktowanie,Asia 2  Akapit z listą,tekst normalny,2 heading,A_wyliczenie,K-P_odwolanie,maz_wyliczenie,opis dzialania,Akapit z list¹,Preambuła,tabele,Podsis rysunku,Akapit z listą numerowaną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,L1 Znak,Akapit z listą5 Znak,normalny tekst Znak,wypunktowanie Znak,Asia 2  Akapit z listą Znak,tekst normalny Znak,2 heading Znak,A_wyliczenie Znak,K-P_odwolanie Znak,maz_wyliczenie Znak,opis dzialania Znak,tabele Znak"/>
    <w:link w:val="Akapitzlist"/>
    <w:uiPriority w:val="34"/>
    <w:qFormat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19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27197C"/>
    <w:pPr>
      <w:tabs>
        <w:tab w:val="left" w:pos="6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qFormat/>
    <w:rsid w:val="002719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7197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6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Dawid Grysztar</cp:lastModifiedBy>
  <cp:revision>10</cp:revision>
  <dcterms:created xsi:type="dcterms:W3CDTF">2022-07-19T04:16:00Z</dcterms:created>
  <dcterms:modified xsi:type="dcterms:W3CDTF">2022-08-29T20:07:00Z</dcterms:modified>
</cp:coreProperties>
</file>