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F3C7" w14:textId="5EFC8608" w:rsidR="00BE6A3A" w:rsidRPr="00905CC0" w:rsidRDefault="00BE6A3A" w:rsidP="00BE6A3A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 w:rsidR="00435CE0">
        <w:rPr>
          <w:rFonts w:ascii="Cambria" w:hAnsi="Cambria"/>
          <w:color w:val="000000"/>
        </w:rPr>
        <w:t>2</w:t>
      </w:r>
      <w:r w:rsidR="00D97DB6"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0508E9B2" w14:textId="29485A91" w:rsidR="00BE6A3A" w:rsidRPr="00905CC0" w:rsidRDefault="00BE6A3A" w:rsidP="00BE6A3A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9</w:t>
      </w:r>
      <w:r w:rsidRPr="00905CC0">
        <w:rPr>
          <w:rFonts w:ascii="Cambria" w:hAnsi="Cambria"/>
          <w:color w:val="000000"/>
        </w:rPr>
        <w:t xml:space="preserve"> do SWZ</w:t>
      </w:r>
    </w:p>
    <w:p w14:paraId="41FA0152" w14:textId="77777777" w:rsidR="00BE6A3A" w:rsidRPr="00905CC0" w:rsidRDefault="00BE6A3A" w:rsidP="00BE6A3A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E6A3A" w:rsidRPr="00905CC0" w14:paraId="4AC311B7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6E59" w14:textId="77777777" w:rsidR="00BE6A3A" w:rsidRPr="00905CC0" w:rsidRDefault="00BE6A3A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388B7AF7" w14:textId="77777777" w:rsidR="00BE6A3A" w:rsidRPr="00905CC0" w:rsidRDefault="00BE6A3A" w:rsidP="00BE6A3A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59F91545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43B1D31B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FC80E3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9453D01" w14:textId="77777777" w:rsidR="009F01BD" w:rsidRDefault="009F01BD" w:rsidP="009F01BD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50422AC6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156FDED9" w14:textId="053BA0A9" w:rsidR="009F01BD" w:rsidRDefault="009F01BD" w:rsidP="009F01BD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 w:rsidR="00D97DB6">
        <w:rPr>
          <w:rFonts w:ascii="Cambria" w:hAnsi="Cambria"/>
        </w:rPr>
        <w:t>„</w:t>
      </w:r>
      <w:r w:rsidR="00D97DB6" w:rsidRPr="008065AA">
        <w:rPr>
          <w:rFonts w:ascii="Cambria" w:hAnsi="Cambria"/>
          <w:b/>
          <w:bCs/>
        </w:rPr>
        <w:t>Opracowanie dokumentacji projektowych budowy, rozbudowy, przebudowy dróg na terenie Gminy Piekoszów</w:t>
      </w:r>
      <w:r w:rsidR="00D97DB6">
        <w:rPr>
          <w:rFonts w:ascii="Cambria" w:eastAsia="Times New Roman" w:hAnsi="Cambria" w:cs="Times New Roman"/>
          <w:b/>
          <w:lang w:eastAsia="ar-SA"/>
        </w:rPr>
        <w:t>”</w:t>
      </w:r>
    </w:p>
    <w:p w14:paraId="7FC4FA67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42C73DE0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709D88F9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669CA70D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22C17B76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73AA1A42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FBE3F40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08D5C09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6A107A51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5316658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23300D8B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 PZP;</w:t>
      </w:r>
    </w:p>
    <w:p w14:paraId="05846398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42ED6661" w14:textId="77777777" w:rsidR="009F01BD" w:rsidRDefault="009F01BD" w:rsidP="009F01BD">
      <w:pPr>
        <w:spacing w:line="360" w:lineRule="auto"/>
        <w:rPr>
          <w:rFonts w:ascii="Cambria" w:hAnsi="Cambria" w:cs="Times New Roman"/>
          <w:color w:val="000000"/>
        </w:rPr>
      </w:pPr>
    </w:p>
    <w:p w14:paraId="287D7EDE" w14:textId="77777777" w:rsidR="009F01BD" w:rsidRDefault="009F01BD" w:rsidP="009F01BD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powyższe oświadczenie na wezwanie Zamawiającego – nie składa go wraz z ofertą.</w:t>
      </w:r>
    </w:p>
    <w:p w14:paraId="7178C624" w14:textId="77777777" w:rsidR="009F01BD" w:rsidRDefault="009F01BD" w:rsidP="009F01BD"/>
    <w:p w14:paraId="41563576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4DB660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75A57CA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</w:p>
    <w:p w14:paraId="5FE6D532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58DBFE6" w14:textId="77777777" w:rsidR="00C6492F" w:rsidRP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6492F" w:rsidRPr="009F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0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BD"/>
    <w:rsid w:val="00435CE0"/>
    <w:rsid w:val="009F01BD"/>
    <w:rsid w:val="00A10919"/>
    <w:rsid w:val="00BE6A3A"/>
    <w:rsid w:val="00C6492F"/>
    <w:rsid w:val="00D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999A"/>
  <w15:chartTrackingRefBased/>
  <w15:docId w15:val="{92434338-1D4B-49BB-AB3B-1D774D7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BD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9F01BD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F01BD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2022-06-14T16:27:00Z</dcterms:created>
  <dcterms:modified xsi:type="dcterms:W3CDTF">2022-10-14T02:52:00Z</dcterms:modified>
</cp:coreProperties>
</file>