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4DBFA" w14:textId="77777777" w:rsidR="00187158" w:rsidRPr="00194577" w:rsidRDefault="00187158" w:rsidP="00187158">
      <w:pPr>
        <w:spacing w:line="360" w:lineRule="auto"/>
        <w:rPr>
          <w:rFonts w:ascii="Cambria" w:hAnsi="Cambria"/>
          <w:color w:val="000000"/>
        </w:rPr>
      </w:pPr>
      <w:r w:rsidRPr="00441216">
        <w:rPr>
          <w:rFonts w:ascii="Cambria" w:hAnsi="Cambria"/>
        </w:rPr>
        <w:t>IRO.271.2.30.2022.EM</w:t>
      </w:r>
      <w:r w:rsidRPr="00194577">
        <w:rPr>
          <w:rFonts w:ascii="Cambria" w:hAnsi="Cambria"/>
          <w:color w:val="000000"/>
        </w:rPr>
        <w:t xml:space="preserve"> </w:t>
      </w:r>
    </w:p>
    <w:p w14:paraId="0508E9B2" w14:textId="29485A91" w:rsidR="00BE6A3A" w:rsidRPr="00905CC0" w:rsidRDefault="00BE6A3A" w:rsidP="00BE6A3A">
      <w:pPr>
        <w:spacing w:line="276" w:lineRule="auto"/>
        <w:ind w:left="5664" w:firstLine="708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Załącznik nr </w:t>
      </w:r>
      <w:r>
        <w:rPr>
          <w:rFonts w:ascii="Cambria" w:hAnsi="Cambria"/>
          <w:color w:val="000000"/>
        </w:rPr>
        <w:t>9</w:t>
      </w:r>
      <w:r w:rsidRPr="00905CC0">
        <w:rPr>
          <w:rFonts w:ascii="Cambria" w:hAnsi="Cambria"/>
          <w:color w:val="000000"/>
        </w:rPr>
        <w:t xml:space="preserve"> do SWZ</w:t>
      </w:r>
    </w:p>
    <w:p w14:paraId="41FA0152" w14:textId="77777777" w:rsidR="00BE6A3A" w:rsidRPr="00905CC0" w:rsidRDefault="00BE6A3A" w:rsidP="00BE6A3A">
      <w:pPr>
        <w:spacing w:line="276" w:lineRule="auto"/>
        <w:rPr>
          <w:rFonts w:ascii="Cambria" w:hAnsi="Cambria"/>
          <w:color w:val="00000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BE6A3A" w:rsidRPr="00905CC0" w14:paraId="4AC311B7" w14:textId="77777777" w:rsidTr="0017162C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116E59" w14:textId="77777777" w:rsidR="00BE6A3A" w:rsidRPr="00905CC0" w:rsidRDefault="00BE6A3A" w:rsidP="0017162C">
            <w:pPr>
              <w:spacing w:line="360" w:lineRule="auto"/>
              <w:jc w:val="center"/>
              <w:rPr>
                <w:rFonts w:ascii="Cambria" w:hAnsi="Cambria"/>
                <w:color w:val="000000"/>
              </w:rPr>
            </w:pPr>
            <w:r w:rsidRPr="00905CC0">
              <w:rPr>
                <w:rFonts w:ascii="Cambria" w:hAnsi="Cambria"/>
                <w:color w:val="000000"/>
              </w:rPr>
              <w:t>Pieczęć firmowa wykonawcy</w:t>
            </w:r>
          </w:p>
        </w:tc>
      </w:tr>
    </w:tbl>
    <w:p w14:paraId="388B7AF7" w14:textId="77777777" w:rsidR="00BE6A3A" w:rsidRPr="00905CC0" w:rsidRDefault="00BE6A3A" w:rsidP="00BE6A3A">
      <w:pPr>
        <w:spacing w:line="360" w:lineRule="auto"/>
        <w:rPr>
          <w:rFonts w:ascii="Cambria" w:hAnsi="Cambria"/>
          <w:color w:val="000000"/>
        </w:rPr>
      </w:pPr>
      <w:r w:rsidRPr="00905CC0">
        <w:rPr>
          <w:rFonts w:ascii="Cambria" w:hAnsi="Cambria"/>
          <w:color w:val="000000"/>
        </w:rPr>
        <w:t xml:space="preserve">                       </w:t>
      </w:r>
    </w:p>
    <w:p w14:paraId="59F91545" w14:textId="77777777" w:rsidR="00BE6A3A" w:rsidRPr="00905CC0" w:rsidRDefault="00BE6A3A" w:rsidP="00BE6A3A">
      <w:pPr>
        <w:spacing w:line="276" w:lineRule="auto"/>
        <w:ind w:left="5103"/>
        <w:rPr>
          <w:rFonts w:ascii="Cambria" w:hAnsi="Cambria"/>
          <w:b/>
          <w:color w:val="000000"/>
        </w:rPr>
      </w:pPr>
      <w:r w:rsidRPr="00905CC0">
        <w:rPr>
          <w:rFonts w:ascii="Cambria" w:hAnsi="Cambria"/>
          <w:b/>
          <w:color w:val="000000"/>
        </w:rPr>
        <w:t xml:space="preserve">ZAMAWIAJĄCY: </w:t>
      </w:r>
    </w:p>
    <w:p w14:paraId="43B1D31B" w14:textId="77777777" w:rsidR="00BE6A3A" w:rsidRPr="00905CC0" w:rsidRDefault="00BE6A3A" w:rsidP="00BE6A3A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Gmina Piekoszów</w:t>
      </w:r>
    </w:p>
    <w:p w14:paraId="17FC80E3" w14:textId="77777777" w:rsidR="00BE6A3A" w:rsidRPr="00905CC0" w:rsidRDefault="00BE6A3A" w:rsidP="00BE6A3A">
      <w:pPr>
        <w:spacing w:line="276" w:lineRule="auto"/>
        <w:ind w:left="5103"/>
        <w:rPr>
          <w:rFonts w:ascii="Cambria" w:hAnsi="Cambria"/>
          <w:bCs/>
          <w:color w:val="000000"/>
        </w:rPr>
      </w:pPr>
      <w:r w:rsidRPr="00905CC0">
        <w:rPr>
          <w:rFonts w:ascii="Cambria" w:hAnsi="Cambria"/>
          <w:bCs/>
          <w:color w:val="000000"/>
        </w:rPr>
        <w:t>ul. Częstochowska 66a</w:t>
      </w:r>
    </w:p>
    <w:p w14:paraId="59453D01" w14:textId="77777777" w:rsidR="009F01BD" w:rsidRDefault="009F01BD" w:rsidP="009F01BD">
      <w:pPr>
        <w:suppressAutoHyphens/>
        <w:spacing w:before="120"/>
        <w:jc w:val="center"/>
        <w:rPr>
          <w:rFonts w:ascii="Cambria" w:hAnsi="Cambria" w:cs="Cambria"/>
          <w:b/>
          <w:bCs/>
          <w:lang w:eastAsia="ar-SA"/>
        </w:rPr>
      </w:pPr>
      <w:r>
        <w:rPr>
          <w:rFonts w:ascii="Cambria" w:hAnsi="Cambria" w:cs="Cambria"/>
          <w:b/>
          <w:bCs/>
          <w:lang w:eastAsia="ar-SA"/>
        </w:rPr>
        <w:t xml:space="preserve">OŚWIADCZENIE </w:t>
      </w:r>
      <w:r>
        <w:rPr>
          <w:rFonts w:ascii="Cambria" w:hAnsi="Cambria" w:cs="Cambria"/>
          <w:b/>
          <w:bCs/>
          <w:lang w:eastAsia="ar-SA"/>
        </w:rPr>
        <w:br/>
        <w:t xml:space="preserve">W SPRAWIE BRAKU PODSTAW WYKLUCZENIA </w:t>
      </w:r>
      <w:r>
        <w:rPr>
          <w:rFonts w:ascii="Cambria" w:hAnsi="Cambria" w:cs="Cambria"/>
          <w:b/>
          <w:bCs/>
          <w:lang w:eastAsia="ar-SA"/>
        </w:rPr>
        <w:br/>
        <w:t>OKREŚLONYCH W ART. 108 ust. 1 pkt 1, 2, 3, 4 USTAWY PZP</w:t>
      </w:r>
    </w:p>
    <w:p w14:paraId="50422AC6" w14:textId="77777777" w:rsidR="009F01BD" w:rsidRDefault="009F01BD" w:rsidP="009F01BD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</w:p>
    <w:p w14:paraId="5E8A53D8" w14:textId="77777777" w:rsidR="00187158" w:rsidRDefault="009F01BD" w:rsidP="00187158">
      <w:pPr>
        <w:spacing w:line="276" w:lineRule="auto"/>
        <w:jc w:val="both"/>
        <w:rPr>
          <w:rFonts w:ascii="Cambria" w:eastAsia="Times New Roman" w:hAnsi="Cambria" w:cs="Times New Roman"/>
          <w:b/>
          <w:lang w:eastAsia="ar-SA"/>
        </w:rPr>
      </w:pPr>
      <w:r>
        <w:rPr>
          <w:rFonts w:ascii="Cambria" w:hAnsi="Cambria" w:cs="Cambria"/>
          <w:lang w:eastAsia="ar-SA"/>
        </w:rPr>
        <w:t>Przystępując do postępowania w sprawie zamówienia publicznego pn.</w:t>
      </w:r>
      <w:r>
        <w:rPr>
          <w:rFonts w:ascii="Cambria" w:hAnsi="Cambria"/>
          <w:b/>
          <w:bCs/>
        </w:rPr>
        <w:t xml:space="preserve"> </w:t>
      </w:r>
      <w:r w:rsidR="00187158">
        <w:rPr>
          <w:rFonts w:ascii="Cambria" w:hAnsi="Cambria"/>
        </w:rPr>
        <w:t>„</w:t>
      </w:r>
      <w:r w:rsidR="00187158" w:rsidRPr="00441216">
        <w:rPr>
          <w:rFonts w:ascii="Cambria" w:hAnsi="Cambria" w:cs="Times New Roman"/>
          <w:b/>
          <w:bCs/>
        </w:rPr>
        <w:t>Odławianie i transport bezdomnych zwierząt z przyjęciem do schroniska z terenu gminy Piekoszów w 2023 roku</w:t>
      </w:r>
      <w:r w:rsidR="00187158">
        <w:rPr>
          <w:rFonts w:ascii="Cambria" w:eastAsia="Times New Roman" w:hAnsi="Cambria" w:cs="Times New Roman"/>
          <w:b/>
          <w:lang w:eastAsia="ar-SA"/>
        </w:rPr>
        <w:t xml:space="preserve">”, </w:t>
      </w:r>
    </w:p>
    <w:p w14:paraId="7FC4FA67" w14:textId="7BBF7BC7" w:rsidR="009F01BD" w:rsidRDefault="009F01BD" w:rsidP="00187158">
      <w:pPr>
        <w:spacing w:line="276" w:lineRule="auto"/>
        <w:jc w:val="both"/>
        <w:rPr>
          <w:rFonts w:ascii="Cambria" w:hAnsi="Cambria" w:cs="Times New Roman"/>
          <w:b/>
        </w:rPr>
      </w:pPr>
    </w:p>
    <w:p w14:paraId="42C73DE0" w14:textId="77777777" w:rsidR="009F01BD" w:rsidRDefault="009F01BD" w:rsidP="009F01BD">
      <w:pPr>
        <w:widowControl w:val="0"/>
        <w:tabs>
          <w:tab w:val="left" w:leader="dot" w:pos="8820"/>
        </w:tabs>
        <w:autoSpaceDE w:val="0"/>
        <w:spacing w:line="360" w:lineRule="auto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ja,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</w:t>
      </w:r>
    </w:p>
    <w:p w14:paraId="709D88F9" w14:textId="77777777"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działając w imieniu i na rzecz</w:t>
      </w:r>
    </w:p>
    <w:p w14:paraId="669CA70D" w14:textId="77777777"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22C17B76" w14:textId="77777777"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73AA1A42" w14:textId="77777777"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__________________________________________________________________________________</w:t>
      </w:r>
    </w:p>
    <w:p w14:paraId="5FBE3F40" w14:textId="77777777"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</w:p>
    <w:p w14:paraId="208D5C09" w14:textId="77777777" w:rsidR="009F01BD" w:rsidRDefault="009F01BD" w:rsidP="009F01BD">
      <w:pPr>
        <w:suppressAutoHyphens/>
        <w:spacing w:before="120"/>
        <w:jc w:val="both"/>
        <w:rPr>
          <w:rFonts w:ascii="Cambria" w:hAnsi="Cambria" w:cs="Cambria"/>
          <w:lang w:eastAsia="ar-SA"/>
        </w:rPr>
      </w:pPr>
      <w:r>
        <w:rPr>
          <w:rFonts w:ascii="Cambria" w:hAnsi="Cambria" w:cs="Cambria"/>
          <w:lang w:eastAsia="ar-SA"/>
        </w:rPr>
        <w:t>oświadczam, że w stosunku do wykonawcy, którego reprezentuję:</w:t>
      </w:r>
    </w:p>
    <w:p w14:paraId="6A107A51" w14:textId="77777777" w:rsidR="009F01BD" w:rsidRDefault="009F01BD" w:rsidP="009F01BD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wydano prawomocnego wyroku sądu lub ostatecznej decyzji administracyjnej o zaleganiu z uiszczaniem podatków, opłat lub składek na ubezpieczenia społeczne lub zdrowotne;</w:t>
      </w:r>
    </w:p>
    <w:p w14:paraId="15316658" w14:textId="77777777" w:rsidR="009F01BD" w:rsidRDefault="009F01BD" w:rsidP="009F01BD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orzeczono zakazu ubiegania się o zamówienia publiczne;</w:t>
      </w:r>
    </w:p>
    <w:p w14:paraId="23300D8B" w14:textId="77777777" w:rsidR="009F01BD" w:rsidRDefault="009F01BD" w:rsidP="009F01BD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art. 108 ust. 1 pkt 1 ustawy PZP;</w:t>
      </w:r>
    </w:p>
    <w:p w14:paraId="05846398" w14:textId="77777777" w:rsidR="009F01BD" w:rsidRDefault="009F01BD" w:rsidP="009F01BD">
      <w:pPr>
        <w:pStyle w:val="Akapitzlist"/>
        <w:numPr>
          <w:ilvl w:val="0"/>
          <w:numId w:val="1"/>
        </w:numPr>
        <w:spacing w:before="120"/>
        <w:jc w:val="both"/>
        <w:rPr>
          <w:rFonts w:ascii="Cambria" w:hAnsi="Cambria" w:cs="Cambria"/>
          <w:sz w:val="22"/>
          <w:szCs w:val="22"/>
          <w:lang w:eastAsia="ar-SA"/>
        </w:rPr>
      </w:pPr>
      <w:r>
        <w:rPr>
          <w:rFonts w:ascii="Cambria" w:hAnsi="Cambria" w:cs="Cambria"/>
          <w:sz w:val="22"/>
          <w:szCs w:val="22"/>
          <w:lang w:eastAsia="ar-SA"/>
        </w:rPr>
        <w:t>nie skazano prawomocnie za przestępstwa, o których mowa w pkt. 3 powyżej, członków organu zarządzającego lub nadzorczego, wspólników w spółce jawnej lub partnerskiej albo komplementariusza w spółce komandytowej lub komandytowo-akcyjnej lub prokurenta.</w:t>
      </w:r>
    </w:p>
    <w:p w14:paraId="42ED6661" w14:textId="77777777" w:rsidR="009F01BD" w:rsidRDefault="009F01BD" w:rsidP="009F01BD">
      <w:pPr>
        <w:spacing w:line="360" w:lineRule="auto"/>
        <w:rPr>
          <w:rFonts w:ascii="Cambria" w:hAnsi="Cambria" w:cs="Times New Roman"/>
          <w:color w:val="000000"/>
        </w:rPr>
      </w:pPr>
    </w:p>
    <w:p w14:paraId="287D7EDE" w14:textId="77777777" w:rsidR="009F01BD" w:rsidRDefault="009F01BD" w:rsidP="009F01BD">
      <w:pPr>
        <w:spacing w:line="360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Uwaga: Wykonawca składa powyższe oświadczenie na wezwanie Zamawiającego – nie składa go wraz z ofertą.</w:t>
      </w:r>
    </w:p>
    <w:p w14:paraId="7178C624" w14:textId="77777777" w:rsidR="009F01BD" w:rsidRDefault="009F01BD" w:rsidP="009F01BD"/>
    <w:p w14:paraId="41563576" w14:textId="77777777" w:rsidR="009F01BD" w:rsidRDefault="009F01BD" w:rsidP="009F01B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234DB660" w14:textId="77777777" w:rsidR="009F01BD" w:rsidRDefault="009F01BD" w:rsidP="009F01B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(miejscowość) (data) </w:t>
      </w:r>
    </w:p>
    <w:p w14:paraId="775A57CA" w14:textId="77777777" w:rsidR="009F01BD" w:rsidRDefault="009F01BD" w:rsidP="009F01BD">
      <w:pPr>
        <w:spacing w:line="360" w:lineRule="auto"/>
        <w:jc w:val="both"/>
        <w:rPr>
          <w:rFonts w:ascii="Cambria" w:hAnsi="Cambria"/>
        </w:rPr>
      </w:pPr>
    </w:p>
    <w:p w14:paraId="5FE6D532" w14:textId="77777777" w:rsidR="009F01BD" w:rsidRDefault="009F01BD" w:rsidP="009F01B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</w:t>
      </w:r>
    </w:p>
    <w:p w14:paraId="358DBFE6" w14:textId="77777777" w:rsidR="00C6492F" w:rsidRPr="009F01BD" w:rsidRDefault="009F01BD" w:rsidP="009F01BD">
      <w:pPr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podpisy osób/osoby wskazanych w dokumencie uprawniającym do występowania w obrocie prawnym lub posiadających pełnomocnictwo</w:t>
      </w:r>
    </w:p>
    <w:sectPr w:rsidR="00C6492F" w:rsidRPr="009F0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526AF"/>
    <w:multiLevelType w:val="hybridMultilevel"/>
    <w:tmpl w:val="ADB6A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15035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1BD"/>
    <w:rsid w:val="00187158"/>
    <w:rsid w:val="00435CE0"/>
    <w:rsid w:val="009F01BD"/>
    <w:rsid w:val="00A10919"/>
    <w:rsid w:val="00BE6A3A"/>
    <w:rsid w:val="00C6492F"/>
    <w:rsid w:val="00D9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999A"/>
  <w15:chartTrackingRefBased/>
  <w15:docId w15:val="{92434338-1D4B-49BB-AB3B-1D774D73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01BD"/>
    <w:pPr>
      <w:spacing w:after="0" w:line="240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9F01BD"/>
    <w:rPr>
      <w:rFonts w:ascii="Tahoma" w:eastAsia="Times New Roman" w:hAnsi="Tahoma" w:cs="Tahoma"/>
      <w:bCs/>
      <w:sz w:val="24"/>
      <w:szCs w:val="20"/>
      <w:lang w:eastAsia="zh-CN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uiPriority w:val="34"/>
    <w:qFormat/>
    <w:rsid w:val="009F01BD"/>
    <w:pPr>
      <w:suppressAutoHyphens/>
      <w:ind w:left="720"/>
      <w:contextualSpacing/>
    </w:pPr>
    <w:rPr>
      <w:rFonts w:ascii="Tahoma" w:eastAsia="Times New Roman" w:hAnsi="Tahoma" w:cs="Tahoma"/>
      <w:bCs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6</cp:revision>
  <dcterms:created xsi:type="dcterms:W3CDTF">2022-06-14T16:27:00Z</dcterms:created>
  <dcterms:modified xsi:type="dcterms:W3CDTF">2022-11-22T19:43:00Z</dcterms:modified>
</cp:coreProperties>
</file>