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8812F" w14:textId="7C9E9408" w:rsidR="00916E31" w:rsidRPr="00B031F9" w:rsidRDefault="00916E31" w:rsidP="00916E31">
      <w:pPr>
        <w:jc w:val="both"/>
        <w:rPr>
          <w:rFonts w:ascii="Cambria" w:hAnsi="Cambria"/>
          <w:color w:val="000000"/>
        </w:rPr>
      </w:pPr>
      <w:bookmarkStart w:id="0" w:name="_Hlk104388179"/>
      <w:r w:rsidRPr="00B031F9">
        <w:rPr>
          <w:rFonts w:ascii="Cambria" w:hAnsi="Cambria"/>
          <w:color w:val="000000"/>
        </w:rPr>
        <w:t>IRO.271.2.</w:t>
      </w:r>
      <w:r w:rsidR="006C5818">
        <w:rPr>
          <w:rFonts w:ascii="Cambria" w:hAnsi="Cambria"/>
          <w:color w:val="000000"/>
        </w:rPr>
        <w:t>34</w:t>
      </w:r>
      <w:r w:rsidRPr="00B031F9">
        <w:rPr>
          <w:rFonts w:ascii="Cambria" w:hAnsi="Cambria"/>
          <w:color w:val="000000"/>
        </w:rPr>
        <w:t>.2022.PK</w:t>
      </w:r>
    </w:p>
    <w:p w14:paraId="32F4B81C" w14:textId="64033DC8" w:rsidR="00B91E2A" w:rsidRPr="001C46A3" w:rsidRDefault="00B91E2A" w:rsidP="00B91E2A">
      <w:pPr>
        <w:ind w:left="5664" w:firstLine="708"/>
        <w:rPr>
          <w:rFonts w:ascii="Cambria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Załącznik nr </w:t>
      </w:r>
      <w:r>
        <w:rPr>
          <w:rFonts w:ascii="Cambria" w:hAnsi="Cambria"/>
          <w:color w:val="000000"/>
          <w:sz w:val="24"/>
          <w:szCs w:val="24"/>
        </w:rPr>
        <w:t>9</w:t>
      </w:r>
      <w:r w:rsidRPr="001C46A3">
        <w:rPr>
          <w:rFonts w:ascii="Cambria" w:hAnsi="Cambria"/>
          <w:color w:val="000000"/>
          <w:sz w:val="24"/>
          <w:szCs w:val="24"/>
        </w:rPr>
        <w:t xml:space="preserve"> do SWZ</w:t>
      </w:r>
    </w:p>
    <w:p w14:paraId="7147C836" w14:textId="77777777" w:rsidR="00B91E2A" w:rsidRPr="001C46A3" w:rsidRDefault="00B91E2A" w:rsidP="00B91E2A">
      <w:pPr>
        <w:rPr>
          <w:rFonts w:ascii="Cambria" w:hAnsi="Cambria"/>
          <w:color w:val="000000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91E2A" w:rsidRPr="001C46A3" w14:paraId="37CE54DE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D8A8BD" w14:textId="77777777" w:rsidR="00B91E2A" w:rsidRPr="001C46A3" w:rsidRDefault="00B91E2A" w:rsidP="00713F92">
            <w:pPr>
              <w:jc w:val="center"/>
              <w:rPr>
                <w:rFonts w:ascii="Cambria" w:hAnsi="Cambria"/>
                <w:color w:val="000000"/>
                <w:sz w:val="24"/>
                <w:szCs w:val="24"/>
              </w:rPr>
            </w:pPr>
            <w:r w:rsidRPr="001C46A3">
              <w:rPr>
                <w:rFonts w:ascii="Cambria" w:hAnsi="Cambria"/>
                <w:color w:val="000000"/>
                <w:sz w:val="24"/>
                <w:szCs w:val="24"/>
              </w:rPr>
              <w:t>Pieczęć firmowa wykonawcy</w:t>
            </w:r>
          </w:p>
        </w:tc>
      </w:tr>
    </w:tbl>
    <w:p w14:paraId="019AAC4F" w14:textId="77777777" w:rsidR="00B91E2A" w:rsidRPr="001C46A3" w:rsidRDefault="00B91E2A" w:rsidP="00B91E2A">
      <w:pPr>
        <w:rPr>
          <w:rFonts w:ascii="Cambria" w:eastAsia="Times New Roman" w:hAnsi="Cambria"/>
          <w:color w:val="000000"/>
          <w:sz w:val="24"/>
          <w:szCs w:val="24"/>
        </w:rPr>
      </w:pPr>
      <w:r w:rsidRPr="001C46A3">
        <w:rPr>
          <w:rFonts w:ascii="Cambria" w:hAnsi="Cambria"/>
          <w:color w:val="000000"/>
          <w:sz w:val="24"/>
          <w:szCs w:val="24"/>
        </w:rPr>
        <w:t xml:space="preserve">                       </w:t>
      </w:r>
    </w:p>
    <w:p w14:paraId="25D0F624" w14:textId="77777777" w:rsidR="00B91E2A" w:rsidRPr="001C46A3" w:rsidRDefault="00B91E2A" w:rsidP="00B91E2A">
      <w:pPr>
        <w:ind w:left="5103"/>
        <w:rPr>
          <w:rFonts w:ascii="Cambria" w:hAnsi="Cambria"/>
          <w:b/>
          <w:color w:val="000000"/>
          <w:sz w:val="24"/>
          <w:szCs w:val="24"/>
        </w:rPr>
      </w:pPr>
      <w:r w:rsidRPr="001C46A3">
        <w:rPr>
          <w:rFonts w:ascii="Cambria" w:hAnsi="Cambria"/>
          <w:b/>
          <w:color w:val="000000"/>
          <w:sz w:val="24"/>
          <w:szCs w:val="24"/>
        </w:rPr>
        <w:t xml:space="preserve">ZAMAWIAJĄCY: </w:t>
      </w:r>
    </w:p>
    <w:p w14:paraId="5C7F99B2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Gmina Piekoszów</w:t>
      </w:r>
    </w:p>
    <w:p w14:paraId="2638261B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ul. Częstochowska 66a</w:t>
      </w:r>
    </w:p>
    <w:p w14:paraId="531AB346" w14:textId="6B66187D" w:rsidR="00B91E2A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  <w:r w:rsidRPr="001C46A3">
        <w:rPr>
          <w:rFonts w:ascii="Cambria" w:hAnsi="Cambria"/>
          <w:bCs/>
          <w:color w:val="000000"/>
          <w:sz w:val="24"/>
          <w:szCs w:val="24"/>
        </w:rPr>
        <w:t>26-065 Piekoszów</w:t>
      </w:r>
    </w:p>
    <w:p w14:paraId="46C676C2" w14:textId="77777777" w:rsidR="00B91E2A" w:rsidRPr="001C46A3" w:rsidRDefault="00B91E2A" w:rsidP="00B91E2A">
      <w:pPr>
        <w:ind w:left="5103"/>
        <w:rPr>
          <w:rFonts w:ascii="Cambria" w:hAnsi="Cambria"/>
          <w:bCs/>
          <w:color w:val="000000"/>
          <w:sz w:val="24"/>
          <w:szCs w:val="24"/>
        </w:rPr>
      </w:pPr>
    </w:p>
    <w:bookmarkEnd w:id="0"/>
    <w:p w14:paraId="07910A94" w14:textId="77777777" w:rsidR="00494A0B" w:rsidRDefault="00494A0B" w:rsidP="00494A0B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108 ust. 1 pkt 1, 2, 3, 4 USTAWY PZP</w:t>
      </w:r>
    </w:p>
    <w:p w14:paraId="624F8770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27E40544" w14:textId="77777777" w:rsidR="00F93B57" w:rsidRPr="009E10F7" w:rsidRDefault="00494A0B" w:rsidP="00F93B57">
      <w:pPr>
        <w:spacing w:line="276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eastAsia="Times New Roman" w:hAnsi="Cambria" w:cs="Times New Roman"/>
          <w:b/>
          <w:lang w:eastAsia="ar-SA"/>
        </w:rPr>
        <w:t>„</w:t>
      </w:r>
      <w:r w:rsidR="00ED4838" w:rsidRPr="00C12449">
        <w:rPr>
          <w:rFonts w:ascii="Cambria" w:hAnsi="Cambria"/>
          <w:b/>
          <w:bCs/>
        </w:rPr>
        <w:t>Przebudowa bocznych odnóg ulicy Jarzębinowej w Piekoszowie</w:t>
      </w:r>
      <w:r w:rsidR="00F93B57">
        <w:rPr>
          <w:rFonts w:ascii="Cambria" w:eastAsia="Times New Roman" w:hAnsi="Cambria" w:cs="Times New Roman"/>
          <w:b/>
          <w:bCs/>
          <w:lang w:eastAsia="ar-SA"/>
        </w:rPr>
        <w:t xml:space="preserve">”, </w:t>
      </w:r>
      <w:r w:rsidR="00F93B57" w:rsidRPr="009E10F7">
        <w:rPr>
          <w:rFonts w:ascii="Cambria" w:hAnsi="Cambria" w:cs="Arial"/>
          <w:b/>
          <w:bCs/>
          <w:iCs/>
        </w:rPr>
        <w:t>Część ………………………………(wpisać numer/numery części zamówienia, którego/których dotyczy oświadczenie)</w:t>
      </w:r>
      <w:r w:rsidR="00F93B57" w:rsidRPr="009E10F7">
        <w:rPr>
          <w:rFonts w:ascii="Cambria" w:eastAsia="Times New Roman" w:hAnsi="Cambria" w:cs="Times New Roman"/>
          <w:b/>
          <w:bCs/>
          <w:lang w:eastAsia="ar-SA"/>
        </w:rPr>
        <w:t>.</w:t>
      </w:r>
    </w:p>
    <w:p w14:paraId="7AD0886D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2D0EC72B" w14:textId="77777777" w:rsidR="00494A0B" w:rsidRDefault="00494A0B" w:rsidP="00494A0B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2AFB82FB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14:paraId="0DDCA02B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63F941F3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6C63E72F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4FA8E318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1D1CF4A6" w14:textId="77777777" w:rsidR="00494A0B" w:rsidRDefault="00494A0B" w:rsidP="00494A0B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14:paraId="7AE2517A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575CB8F8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1B30E17B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ustawy-PZP;</w:t>
      </w:r>
    </w:p>
    <w:p w14:paraId="3D46E7ED" w14:textId="77777777" w:rsidR="00494A0B" w:rsidRDefault="00494A0B" w:rsidP="00494A0B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643C4A6F" w14:textId="77777777" w:rsidR="00494A0B" w:rsidRDefault="00494A0B" w:rsidP="00494A0B">
      <w:pPr>
        <w:spacing w:line="360" w:lineRule="auto"/>
        <w:rPr>
          <w:rFonts w:ascii="Cambria" w:hAnsi="Cambria" w:cs="Times New Roman"/>
          <w:color w:val="000000"/>
        </w:rPr>
      </w:pPr>
    </w:p>
    <w:p w14:paraId="78006E45" w14:textId="77777777" w:rsidR="00494A0B" w:rsidRDefault="00494A0B" w:rsidP="00494A0B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Uwaga: Wykonawca składa powyższe oświadczenie na wezwanie Zamawiającego – nie składa go wraz z ofertą.</w:t>
      </w:r>
    </w:p>
    <w:p w14:paraId="43934720" w14:textId="77777777" w:rsidR="00494A0B" w:rsidRDefault="00494A0B" w:rsidP="00494A0B"/>
    <w:p w14:paraId="041C6C6C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51781DE3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081F5F37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</w:p>
    <w:p w14:paraId="36947AFA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793E92EC" w14:textId="77777777" w:rsidR="00494A0B" w:rsidRDefault="00494A0B" w:rsidP="00494A0B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0975A39" w14:textId="77777777" w:rsidR="00311B56" w:rsidRDefault="00311B56"/>
    <w:sectPr w:rsidR="0031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855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60E"/>
    <w:rsid w:val="002A760E"/>
    <w:rsid w:val="00311B56"/>
    <w:rsid w:val="00494A0B"/>
    <w:rsid w:val="006C5818"/>
    <w:rsid w:val="00916E31"/>
    <w:rsid w:val="00B91E2A"/>
    <w:rsid w:val="00ED4838"/>
    <w:rsid w:val="00F172B7"/>
    <w:rsid w:val="00F9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A664"/>
  <w15:chartTrackingRefBased/>
  <w15:docId w15:val="{36F0BFC9-C899-487B-9D44-1723C8BF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A0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494A0B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494A0B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7</cp:revision>
  <dcterms:created xsi:type="dcterms:W3CDTF">2022-05-31T16:08:00Z</dcterms:created>
  <dcterms:modified xsi:type="dcterms:W3CDTF">2022-12-13T04:06:00Z</dcterms:modified>
</cp:coreProperties>
</file>