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57B96A1F" w:rsidR="00353D21" w:rsidRPr="002D0E6C" w:rsidRDefault="00353D21" w:rsidP="007172EB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C6132">
        <w:rPr>
          <w:rFonts w:ascii="Cambria" w:hAnsi="Cambria"/>
        </w:rPr>
        <w:t>2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187A9A80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66188AA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56B1267F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2A26C9C0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B440C3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 w:rsidR="00D40E8B"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77BD7873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3AC2C153" w14:textId="36B2A656" w:rsidR="00353D21" w:rsidRPr="00AF5F2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59257824" w14:textId="77777777" w:rsidR="00D40E8B" w:rsidRPr="00D40E8B" w:rsidRDefault="00D40E8B" w:rsidP="00D40E8B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D40E8B">
        <w:rPr>
          <w:rFonts w:ascii="Cambria" w:eastAsia="Times New Roman" w:hAnsi="Cambria" w:cs="Times New Roman"/>
          <w:b/>
          <w:lang w:eastAsia="ar-SA"/>
        </w:rPr>
        <w:t>„Przebudowa drogi gminnej wewnętrznej Gałęzice - Borki (dz. 938, obręb Gałęzice)”.</w:t>
      </w:r>
    </w:p>
    <w:p w14:paraId="1C1B0CEB" w14:textId="77777777" w:rsidR="00353D21" w:rsidRPr="00731F07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F4DEA61" w14:textId="4CB614DE" w:rsidR="007172EB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 w:rsidR="007172EB">
        <w:rPr>
          <w:rFonts w:ascii="Cambria" w:hAnsi="Cambria" w:cs="Times New Roman"/>
          <w:b/>
        </w:rPr>
        <w:t>:</w:t>
      </w:r>
    </w:p>
    <w:p w14:paraId="095ACBB3" w14:textId="77777777" w:rsidR="007172EB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728DBE8B" w14:textId="49217EB4" w:rsidR="00353D21" w:rsidRPr="009C6132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="00353D21" w:rsidRPr="000777D9">
        <w:rPr>
          <w:rFonts w:ascii="Cambria" w:hAnsi="Cambria" w:cs="Times New Roman"/>
          <w:b/>
        </w:rPr>
        <w:t>a wynagrodzeniem:</w:t>
      </w:r>
    </w:p>
    <w:p w14:paraId="152E4971" w14:textId="77777777" w:rsidR="007172EB" w:rsidRDefault="007172E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5B02D36A" w14:textId="387C574F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2CCC7856" w14:textId="712657A3" w:rsidR="00353D21" w:rsidRDefault="00353D21" w:rsidP="007172EB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3D2AE4A" w14:textId="77777777" w:rsidR="00D40E8B" w:rsidRDefault="00D40E8B" w:rsidP="007172EB">
      <w:pPr>
        <w:spacing w:after="0" w:line="276" w:lineRule="auto"/>
        <w:jc w:val="both"/>
        <w:rPr>
          <w:rFonts w:ascii="Cambria" w:hAnsi="Cambria"/>
          <w:b/>
        </w:rPr>
      </w:pPr>
    </w:p>
    <w:p w14:paraId="3B3151C9" w14:textId="7598D93B" w:rsidR="00353D21" w:rsidRPr="000777D9" w:rsidRDefault="007172EB" w:rsidP="007172E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D</w:t>
      </w:r>
      <w:r w:rsidR="00353D21" w:rsidRPr="000777D9">
        <w:rPr>
          <w:rFonts w:ascii="Cambria" w:hAnsi="Cambria"/>
          <w:b/>
        </w:rPr>
        <w:t>ługość okresu gwarancji i rękojmi wynoszącą:</w:t>
      </w:r>
      <w:r w:rsidR="00353D21" w:rsidRPr="000777D9">
        <w:rPr>
          <w:rFonts w:ascii="Cambria" w:hAnsi="Cambria"/>
        </w:rPr>
        <w:t xml:space="preserve"> </w:t>
      </w:r>
    </w:p>
    <w:p w14:paraId="345D214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BC676EE" w14:textId="56AD7BA5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 w:rsidR="00353D21">
        <w:rPr>
          <w:rFonts w:ascii="Cambria" w:hAnsi="Cambria"/>
        </w:rPr>
        <w:t>5</w:t>
      </w:r>
      <w:r w:rsidR="00353D21" w:rsidRPr="00353D21">
        <w:rPr>
          <w:rFonts w:ascii="Cambria" w:hAnsi="Cambria"/>
        </w:rPr>
        <w:t xml:space="preserve">lat </w:t>
      </w:r>
    </w:p>
    <w:p w14:paraId="586D4BFF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7258CBEB" w14:textId="7409546B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 xml:space="preserve">6 lat </w:t>
      </w:r>
    </w:p>
    <w:p w14:paraId="24F88475" w14:textId="77777777" w:rsidR="007172EB" w:rsidRDefault="007172EB" w:rsidP="007172EB">
      <w:pPr>
        <w:spacing w:after="0" w:line="276" w:lineRule="auto"/>
        <w:jc w:val="both"/>
        <w:rPr>
          <w:rFonts w:ascii="Cambria" w:hAnsi="Cambria"/>
        </w:rPr>
      </w:pPr>
    </w:p>
    <w:p w14:paraId="5BA73B8F" w14:textId="6CFE5272" w:rsidR="007172EB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 w:rsidR="007172EB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73ADC65D" w14:textId="77777777" w:rsidR="007172EB" w:rsidRDefault="007172EB" w:rsidP="007172EB">
      <w:pPr>
        <w:spacing w:after="0" w:line="276" w:lineRule="auto"/>
        <w:jc w:val="both"/>
        <w:rPr>
          <w:rFonts w:ascii="Cambria" w:hAnsi="Cambria" w:cs="Times New Roman"/>
        </w:rPr>
      </w:pPr>
    </w:p>
    <w:p w14:paraId="6E1B5DFD" w14:textId="1A7A08BA" w:rsidR="00353D21" w:rsidRPr="00353D21" w:rsidRDefault="007172EB" w:rsidP="007172EB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353D21" w:rsidRPr="00353D21">
        <w:rPr>
          <w:rFonts w:ascii="Cambria" w:hAnsi="Cambria"/>
        </w:rPr>
        <w:t>8 lat</w:t>
      </w:r>
      <w:r w:rsidR="00353D21" w:rsidRPr="000777D9">
        <w:rPr>
          <w:rStyle w:val="Odwoanieprzypisudolnego"/>
          <w:rFonts w:ascii="Cambria" w:hAnsi="Cambria" w:cs="Times New Roman"/>
        </w:rPr>
        <w:footnoteReference w:id="2"/>
      </w:r>
    </w:p>
    <w:p w14:paraId="5469B0B4" w14:textId="66FCF801" w:rsidR="00353D21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1C33EDE" w14:textId="77777777" w:rsidR="007172EB" w:rsidRDefault="007172EB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1ED5BC74" w:rsidR="00353D21" w:rsidRPr="005D3BE3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0C68CF"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124C814A" w14:textId="12824505" w:rsidR="00353D21" w:rsidRPr="00F40170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06FFE34B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565F6952" w14:textId="45C7A718" w:rsidR="00D40E8B" w:rsidRDefault="00353D21" w:rsidP="007172EB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7621338" w14:textId="77777777" w:rsidR="00D40E8B" w:rsidRPr="00D40E8B" w:rsidRDefault="00D40E8B" w:rsidP="007172EB">
      <w:pPr>
        <w:spacing w:after="0" w:line="276" w:lineRule="auto"/>
        <w:jc w:val="both"/>
        <w:rPr>
          <w:rFonts w:ascii="Cambria" w:hAnsi="Cambria"/>
          <w:i/>
        </w:rPr>
      </w:pPr>
    </w:p>
    <w:p w14:paraId="0550A149" w14:textId="6F620773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>(miejscowość) (data)</w:t>
      </w:r>
    </w:p>
    <w:p w14:paraId="2584B0CE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 w:rsidP="007172EB">
      <w:pPr>
        <w:spacing w:line="276" w:lineRule="auto"/>
      </w:pPr>
    </w:p>
    <w:p w14:paraId="4E22750C" w14:textId="1AF13C2E" w:rsidR="00654945" w:rsidRDefault="00654945" w:rsidP="007172EB">
      <w:pPr>
        <w:spacing w:line="276" w:lineRule="auto"/>
      </w:pPr>
    </w:p>
    <w:p w14:paraId="410A5C7D" w14:textId="77777777" w:rsidR="00654945" w:rsidRDefault="00654945"/>
    <w:sectPr w:rsidR="00654945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1A21" w14:textId="77777777" w:rsidR="00080F64" w:rsidRDefault="00080F64" w:rsidP="00353D21">
      <w:pPr>
        <w:spacing w:after="0" w:line="240" w:lineRule="auto"/>
      </w:pPr>
      <w:r>
        <w:separator/>
      </w:r>
    </w:p>
  </w:endnote>
  <w:endnote w:type="continuationSeparator" w:id="0">
    <w:p w14:paraId="41A90FD0" w14:textId="77777777" w:rsidR="00080F64" w:rsidRDefault="00080F64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6BD6" w14:textId="77777777" w:rsidR="00080F64" w:rsidRDefault="00080F64" w:rsidP="00353D21">
      <w:pPr>
        <w:spacing w:after="0" w:line="240" w:lineRule="auto"/>
      </w:pPr>
      <w:r>
        <w:separator/>
      </w:r>
    </w:p>
  </w:footnote>
  <w:footnote w:type="continuationSeparator" w:id="0">
    <w:p w14:paraId="529386C4" w14:textId="77777777" w:rsidR="00080F64" w:rsidRDefault="00080F64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80F64"/>
    <w:rsid w:val="000C68CF"/>
    <w:rsid w:val="00181954"/>
    <w:rsid w:val="00330C80"/>
    <w:rsid w:val="00332B85"/>
    <w:rsid w:val="00353D21"/>
    <w:rsid w:val="00360461"/>
    <w:rsid w:val="003A1C7F"/>
    <w:rsid w:val="00463B84"/>
    <w:rsid w:val="004B6651"/>
    <w:rsid w:val="00503664"/>
    <w:rsid w:val="00506830"/>
    <w:rsid w:val="00654945"/>
    <w:rsid w:val="007172EB"/>
    <w:rsid w:val="009C6132"/>
    <w:rsid w:val="00A02B07"/>
    <w:rsid w:val="00A32EAB"/>
    <w:rsid w:val="00A56BB9"/>
    <w:rsid w:val="00C16350"/>
    <w:rsid w:val="00D40E8B"/>
    <w:rsid w:val="00E94E62"/>
    <w:rsid w:val="00EB54E4"/>
    <w:rsid w:val="00ED0CDF"/>
    <w:rsid w:val="00F33030"/>
    <w:rsid w:val="00F40170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2021-05-06T06:37:00Z</dcterms:created>
  <dcterms:modified xsi:type="dcterms:W3CDTF">2021-09-02T09:45:00Z</dcterms:modified>
</cp:coreProperties>
</file>