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84" w:rsidRDefault="003B1584" w:rsidP="003B158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IRO.271.2.2.2022.PK</w:t>
      </w:r>
      <w:bookmarkStart w:id="0" w:name="_GoBack"/>
      <w:bookmarkEnd w:id="0"/>
    </w:p>
    <w:p w:rsidR="000554D7" w:rsidRDefault="000554D7" w:rsidP="000554D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6 do SWZ </w:t>
      </w:r>
    </w:p>
    <w:p w:rsidR="000554D7" w:rsidRDefault="000554D7" w:rsidP="000554D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</w:t>
      </w:r>
      <w:r w:rsidR="00D86C76">
        <w:rPr>
          <w:rFonts w:ascii="Cambria" w:hAnsi="Cambria"/>
          <w:b/>
        </w:rPr>
        <w:t xml:space="preserve">O KTÓRYM MOWA W ART. 118 USTAWY 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:rsidR="000554D7" w:rsidRDefault="000554D7" w:rsidP="00334F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334FC3">
        <w:rPr>
          <w:rFonts w:ascii="Cambria" w:eastAsia="Times New Roman" w:hAnsi="Cambria" w:cs="Times New Roman"/>
          <w:b/>
          <w:lang w:eastAsia="ar-SA"/>
        </w:rPr>
        <w:t>„Przebudowa drogi wewnętrzn</w:t>
      </w:r>
      <w:r w:rsidR="00334FC3" w:rsidRPr="00334FC3">
        <w:rPr>
          <w:rFonts w:ascii="Cambria" w:eastAsia="Times New Roman" w:hAnsi="Cambria" w:cs="Times New Roman"/>
          <w:b/>
          <w:lang w:eastAsia="ar-SA"/>
        </w:rPr>
        <w:t>ej w miejscowości Łubno"</w:t>
      </w:r>
    </w:p>
    <w:p w:rsidR="00334FC3" w:rsidRPr="00334FC3" w:rsidRDefault="00334FC3" w:rsidP="00334F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„Przebudowa bocznych odnóg ul. Jarzębinowej w Piekoszowie wraz z przebudową oświetlenia ulicznego (dot. wył. odnóg nr 1, 2, 3)”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0554D7" w:rsidRDefault="000554D7" w:rsidP="000554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0554D7" w:rsidRDefault="000554D7" w:rsidP="000554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0554D7" w:rsidRDefault="000554D7" w:rsidP="000554D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0554D7" w:rsidRDefault="000554D7" w:rsidP="000554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  <w:b/>
        </w:rPr>
      </w:pPr>
    </w:p>
    <w:p w:rsidR="000554D7" w:rsidRDefault="000554D7" w:rsidP="000554D7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  <w:b/>
        </w:rPr>
      </w:pP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</w:p>
    <w:p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07A85" w:rsidRPr="00334FC3" w:rsidRDefault="000554D7" w:rsidP="00334F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E07A85" w:rsidRPr="0033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992"/>
    <w:multiLevelType w:val="hybridMultilevel"/>
    <w:tmpl w:val="31DAC134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2"/>
    <w:rsid w:val="000554D7"/>
    <w:rsid w:val="00334FC3"/>
    <w:rsid w:val="003B1584"/>
    <w:rsid w:val="00D742C2"/>
    <w:rsid w:val="00D86C76"/>
    <w:rsid w:val="00E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2F5D"/>
  <w15:chartTrackingRefBased/>
  <w15:docId w15:val="{24C28D62-171A-4BCC-9563-573A7391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554D7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2022-02-14T13:04:00Z</dcterms:created>
  <dcterms:modified xsi:type="dcterms:W3CDTF">2022-02-24T11:28:00Z</dcterms:modified>
</cp:coreProperties>
</file>