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4B" w:rsidRDefault="00B3514B" w:rsidP="00B3514B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Załącznik nr 11</w:t>
      </w:r>
      <w:r>
        <w:rPr>
          <w:rFonts w:ascii="Cambria" w:hAnsi="Cambria" w:cs="Arial"/>
          <w:bCs/>
          <w:sz w:val="20"/>
          <w:szCs w:val="20"/>
        </w:rPr>
        <w:t xml:space="preserve"> do SWZ</w:t>
      </w:r>
    </w:p>
    <w:p w:rsidR="00B3514B" w:rsidRDefault="00B3514B" w:rsidP="00B351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3514B" w:rsidRDefault="00B3514B" w:rsidP="00B3514B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B3514B" w:rsidRDefault="00B3514B" w:rsidP="00B3514B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B3514B" w:rsidRDefault="00B3514B" w:rsidP="00B3514B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B3514B" w:rsidRDefault="00B3514B" w:rsidP="00B3514B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B3514B" w:rsidRDefault="00B3514B" w:rsidP="00B3514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B3514B" w:rsidRDefault="00B3514B" w:rsidP="00B3514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3514B" w:rsidRDefault="00B3514B" w:rsidP="00B3514B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B3514B" w:rsidRDefault="00B3514B" w:rsidP="00B3514B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3514B" w:rsidRDefault="00B3514B" w:rsidP="00B3514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3514B" w:rsidRDefault="00B3514B" w:rsidP="00B3514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B3514B" w:rsidRDefault="00B3514B" w:rsidP="00B35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B3514B" w:rsidRDefault="00B3514B" w:rsidP="00B35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B3514B" w:rsidRDefault="00B3514B" w:rsidP="00B35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:rsidR="00B3514B" w:rsidRDefault="00B3514B" w:rsidP="00B35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:rsidR="00B3514B" w:rsidRDefault="00B3514B" w:rsidP="00B35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:rsidR="00B3514B" w:rsidRDefault="00B3514B" w:rsidP="00B35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:rsidR="00B3514B" w:rsidRPr="00B3514B" w:rsidRDefault="00B3514B" w:rsidP="00B3514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Arial"/>
          <w:sz w:val="20"/>
          <w:szCs w:val="20"/>
        </w:rPr>
        <w:t>„Świadczenie usług transportowych i sprzętowych w zakresie bieżącego utrzymania dróg oraz remontów gminnych i wewnętrznych dróg tłuczniowych na terenie Gminy Piekoszów w 2022 roku”</w:t>
      </w:r>
      <w:bookmarkStart w:id="0" w:name="_GoBack"/>
      <w:bookmarkEnd w:id="0"/>
      <w:r w:rsidRPr="00B3514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B3514B" w:rsidRDefault="00B3514B" w:rsidP="00B351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B3514B" w:rsidRDefault="00B3514B" w:rsidP="00B35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B3514B" w:rsidRDefault="00B3514B" w:rsidP="00B35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B3514B" w:rsidRDefault="00B3514B" w:rsidP="00B35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B3514B" w:rsidRDefault="00B3514B" w:rsidP="00B35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B3514B" w:rsidRDefault="00B3514B" w:rsidP="00B35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B3514B" w:rsidRDefault="00B3514B" w:rsidP="00B35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B3514B" w:rsidRDefault="00B3514B" w:rsidP="00B35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B3514B" w:rsidRDefault="00B3514B" w:rsidP="00B35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:rsidR="006F4A6F" w:rsidRPr="00B3514B" w:rsidRDefault="00B3514B" w:rsidP="00B351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6F4A6F" w:rsidRPr="00B3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1CE"/>
    <w:multiLevelType w:val="hybridMultilevel"/>
    <w:tmpl w:val="B7DAC946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86"/>
    <w:rsid w:val="00466286"/>
    <w:rsid w:val="006F4A6F"/>
    <w:rsid w:val="00B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7D69"/>
  <w15:chartTrackingRefBased/>
  <w15:docId w15:val="{B188734B-BACE-4AE3-8B9A-E3C83C4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14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514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514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14B"/>
    <w:pPr>
      <w:ind w:left="720"/>
      <w:contextualSpacing/>
    </w:pPr>
  </w:style>
  <w:style w:type="paragraph" w:customStyle="1" w:styleId="Default">
    <w:name w:val="Default"/>
    <w:rsid w:val="00B35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2022-03-03T07:33:00Z</dcterms:created>
  <dcterms:modified xsi:type="dcterms:W3CDTF">2022-03-03T07:35:00Z</dcterms:modified>
</cp:coreProperties>
</file>