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C187" w14:textId="77777777" w:rsidR="00F654AC" w:rsidRDefault="00F654AC" w:rsidP="00F654AC">
      <w:pPr>
        <w:spacing w:after="0" w:line="276" w:lineRule="auto"/>
        <w:rPr>
          <w:rFonts w:ascii="Cambria" w:hAnsi="Cambria"/>
        </w:rPr>
      </w:pPr>
    </w:p>
    <w:p w14:paraId="4B6109DF" w14:textId="77777777" w:rsidR="00F654AC" w:rsidRDefault="00F654AC" w:rsidP="00F654AC">
      <w:pPr>
        <w:spacing w:after="0" w:line="276" w:lineRule="auto"/>
        <w:jc w:val="center"/>
        <w:rPr>
          <w:rFonts w:ascii="Cambria" w:hAnsi="Cambria"/>
          <w:b/>
        </w:rPr>
      </w:pPr>
      <w:r>
        <w:rPr>
          <w:rFonts w:ascii="Cambria" w:hAnsi="Cambria"/>
          <w:b/>
        </w:rPr>
        <w:t xml:space="preserve">UMOWA NR </w:t>
      </w:r>
      <w:r w:rsidR="00E106AB">
        <w:rPr>
          <w:rFonts w:ascii="Cambria" w:hAnsi="Cambria"/>
          <w:b/>
        </w:rPr>
        <w:t>CRU.    .2022.IRO</w:t>
      </w:r>
    </w:p>
    <w:p w14:paraId="64C481D5" w14:textId="77777777" w:rsidR="00F654AC" w:rsidRDefault="00F654AC" w:rsidP="00F654AC">
      <w:pPr>
        <w:spacing w:after="0" w:line="276" w:lineRule="auto"/>
        <w:jc w:val="center"/>
        <w:rPr>
          <w:rFonts w:ascii="Cambria" w:hAnsi="Cambria"/>
        </w:rPr>
      </w:pPr>
    </w:p>
    <w:p w14:paraId="61B5AFB4" w14:textId="77777777" w:rsidR="00F654AC" w:rsidRDefault="00F654AC" w:rsidP="00F654AC">
      <w:pPr>
        <w:spacing w:after="0" w:line="276" w:lineRule="auto"/>
        <w:jc w:val="center"/>
        <w:rPr>
          <w:rFonts w:ascii="Cambria" w:hAnsi="Cambria"/>
        </w:rPr>
      </w:pPr>
      <w:r>
        <w:rPr>
          <w:rFonts w:ascii="Cambria" w:hAnsi="Cambria"/>
        </w:rPr>
        <w:t>zawarta w dniu ……………..… r. w Piekoszowie, pomiędzy:</w:t>
      </w:r>
    </w:p>
    <w:p w14:paraId="122278BD" w14:textId="77777777" w:rsidR="00F654AC" w:rsidRDefault="00F654AC" w:rsidP="00F654AC">
      <w:pPr>
        <w:spacing w:after="0" w:line="276" w:lineRule="auto"/>
        <w:rPr>
          <w:rFonts w:ascii="Cambria" w:hAnsi="Cambria"/>
        </w:rPr>
      </w:pPr>
    </w:p>
    <w:p w14:paraId="4F7EB729" w14:textId="77777777" w:rsidR="00F654AC" w:rsidRDefault="00F654AC" w:rsidP="00F654AC">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REGON: 291010599, zwaną dalej: </w:t>
      </w:r>
      <w:r>
        <w:rPr>
          <w:rFonts w:ascii="Cambria" w:hAnsi="Cambria"/>
          <w:b/>
        </w:rPr>
        <w:t>„Zamawiającym”</w:t>
      </w:r>
      <w:r>
        <w:rPr>
          <w:rFonts w:ascii="Cambria" w:hAnsi="Cambria"/>
        </w:rPr>
        <w:t>, reprezentowaną przez:</w:t>
      </w:r>
    </w:p>
    <w:p w14:paraId="4B458B31" w14:textId="77777777" w:rsidR="00F654AC" w:rsidRDefault="00F654AC" w:rsidP="00F654AC">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45F9B4D6" w14:textId="77777777" w:rsidR="00F654AC" w:rsidRDefault="00F654AC" w:rsidP="00F654AC">
      <w:pPr>
        <w:spacing w:after="0" w:line="276" w:lineRule="auto"/>
        <w:rPr>
          <w:rFonts w:ascii="Cambria" w:hAnsi="Cambria"/>
        </w:rPr>
      </w:pPr>
      <w:r>
        <w:rPr>
          <w:rFonts w:ascii="Cambria" w:hAnsi="Cambria"/>
        </w:rPr>
        <w:t>przy kontrasygnacie Skarbnika Gminy Piekoszów –  Magdaleny Smolarczyk-Korba;</w:t>
      </w:r>
    </w:p>
    <w:p w14:paraId="179B4E03" w14:textId="77777777" w:rsidR="00F654AC" w:rsidRDefault="00F654AC" w:rsidP="00F654AC">
      <w:pPr>
        <w:spacing w:after="0" w:line="276" w:lineRule="auto"/>
        <w:jc w:val="center"/>
        <w:rPr>
          <w:rFonts w:ascii="Cambria" w:hAnsi="Cambria"/>
          <w:b/>
        </w:rPr>
      </w:pPr>
      <w:r>
        <w:rPr>
          <w:rFonts w:ascii="Cambria" w:hAnsi="Cambria"/>
          <w:b/>
        </w:rPr>
        <w:t>a</w:t>
      </w:r>
    </w:p>
    <w:p w14:paraId="3C0C7B84" w14:textId="77777777" w:rsidR="00F654AC" w:rsidRDefault="00F654AC" w:rsidP="00F654AC">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5EB5A28" w14:textId="77777777" w:rsidR="00F654AC" w:rsidRDefault="00F654AC" w:rsidP="00F654AC">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70EE9D40" w14:textId="77777777" w:rsidR="00F654AC" w:rsidRDefault="00F654AC" w:rsidP="00F654AC">
      <w:pPr>
        <w:pStyle w:val="Akapitzlist"/>
        <w:spacing w:after="0" w:line="276" w:lineRule="auto"/>
        <w:ind w:left="284"/>
        <w:rPr>
          <w:rFonts w:ascii="Cambria" w:hAnsi="Cambria"/>
        </w:rPr>
      </w:pPr>
    </w:p>
    <w:p w14:paraId="0D138F99" w14:textId="77777777" w:rsidR="00F654AC" w:rsidRDefault="00F654AC" w:rsidP="00F654AC">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42789110" w14:textId="77777777" w:rsidR="00F654AC" w:rsidRDefault="00F654AC" w:rsidP="00F654AC">
      <w:pPr>
        <w:spacing w:after="0" w:line="276" w:lineRule="auto"/>
        <w:jc w:val="both"/>
        <w:rPr>
          <w:rFonts w:ascii="Cambria" w:hAnsi="Cambria"/>
        </w:rPr>
      </w:pPr>
    </w:p>
    <w:p w14:paraId="2661DA4C" w14:textId="77777777" w:rsidR="00F654AC" w:rsidRDefault="00F654AC" w:rsidP="00F654AC">
      <w:pPr>
        <w:spacing w:after="0" w:line="276" w:lineRule="auto"/>
        <w:jc w:val="both"/>
        <w:rPr>
          <w:rFonts w:ascii="Cambria" w:eastAsia="Times New Roman" w:hAnsi="Cambria"/>
          <w:b/>
          <w:lang w:eastAsia="ar-SA"/>
        </w:rPr>
      </w:pPr>
      <w:r>
        <w:rPr>
          <w:rFonts w:ascii="Cambria" w:hAnsi="Cambria"/>
        </w:rPr>
        <w:t xml:space="preserve">w wyniku wyboru oferty Wykonawcy, po przeprowadzeniu, zgodnie z ustawą z dnia 11 września 2019 r. - Prawo zamówień publicznych (j.t. Dz. U. z 2021 r., poz. 1129) (dalej jak: „ustawa PZP”), postępowania o udzielenie zamówienia publicznego w trybie przetargu pn. </w:t>
      </w:r>
      <w:r>
        <w:rPr>
          <w:rFonts w:ascii="Cambria" w:eastAsia="Times New Roman" w:hAnsi="Cambria"/>
          <w:b/>
          <w:lang w:eastAsia="ar-SA"/>
        </w:rPr>
        <w:t>„Przebudowa drogi Piekoszów – Stara Wola"</w:t>
      </w:r>
      <w:r>
        <w:rPr>
          <w:rFonts w:ascii="Cambria" w:hAnsi="Cambria"/>
          <w:b/>
        </w:rPr>
        <w:t xml:space="preserve">, </w:t>
      </w:r>
      <w:r>
        <w:rPr>
          <w:rFonts w:ascii="Cambria" w:hAnsi="Cambria"/>
        </w:rPr>
        <w:t xml:space="preserve">nr ref. </w:t>
      </w:r>
      <w:r>
        <w:rPr>
          <w:rFonts w:ascii="Cambria" w:hAnsi="Cambria"/>
          <w:b/>
          <w:bCs/>
        </w:rPr>
        <w:t>IRO.271.2.6.2022.PK</w:t>
      </w:r>
      <w:r>
        <w:rPr>
          <w:rFonts w:ascii="Cambria" w:hAnsi="Cambria"/>
        </w:rPr>
        <w:t>, Strony zawierają umowę o następującej treści.</w:t>
      </w:r>
    </w:p>
    <w:p w14:paraId="13005407" w14:textId="77777777" w:rsidR="00F654AC" w:rsidRDefault="00F654AC" w:rsidP="00F654AC">
      <w:pPr>
        <w:spacing w:after="0" w:line="276" w:lineRule="auto"/>
        <w:jc w:val="center"/>
        <w:rPr>
          <w:rFonts w:ascii="Cambria" w:hAnsi="Cambria"/>
          <w:b/>
        </w:rPr>
      </w:pPr>
    </w:p>
    <w:p w14:paraId="0EA44FC9" w14:textId="77777777" w:rsidR="00F654AC" w:rsidRDefault="00F654AC" w:rsidP="00F654AC">
      <w:pPr>
        <w:spacing w:after="0" w:line="276" w:lineRule="auto"/>
        <w:jc w:val="center"/>
        <w:rPr>
          <w:rFonts w:ascii="Cambria" w:hAnsi="Cambria"/>
          <w:b/>
        </w:rPr>
      </w:pPr>
      <w:r>
        <w:rPr>
          <w:rFonts w:ascii="Cambria" w:hAnsi="Cambria"/>
          <w:b/>
        </w:rPr>
        <w:t>§ 1</w:t>
      </w:r>
    </w:p>
    <w:p w14:paraId="5095912F" w14:textId="77777777" w:rsidR="00F654AC" w:rsidRDefault="00F654AC" w:rsidP="00F654AC">
      <w:pPr>
        <w:spacing w:after="0" w:line="276" w:lineRule="auto"/>
        <w:jc w:val="center"/>
        <w:rPr>
          <w:rFonts w:ascii="Cambria" w:hAnsi="Cambria"/>
          <w:b/>
        </w:rPr>
      </w:pPr>
      <w:r>
        <w:rPr>
          <w:rFonts w:ascii="Cambria" w:hAnsi="Cambria"/>
          <w:b/>
        </w:rPr>
        <w:t>Przedmiot umowy</w:t>
      </w:r>
    </w:p>
    <w:p w14:paraId="14EF96A3" w14:textId="77777777" w:rsidR="00F654AC" w:rsidRDefault="00F654AC" w:rsidP="00F654AC">
      <w:pPr>
        <w:pStyle w:val="Akapitzlist"/>
        <w:numPr>
          <w:ilvl w:val="0"/>
          <w:numId w:val="3"/>
        </w:numPr>
        <w:spacing w:after="0" w:line="276" w:lineRule="auto"/>
        <w:ind w:left="284" w:hanging="284"/>
        <w:jc w:val="both"/>
        <w:rPr>
          <w:rFonts w:ascii="Cambria" w:hAnsi="Cambria"/>
        </w:rPr>
      </w:pPr>
      <w:bookmarkStart w:id="0" w:name="_Hlk50471341"/>
      <w:r>
        <w:rPr>
          <w:rFonts w:ascii="Cambria" w:hAnsi="Cambria"/>
        </w:rPr>
        <w:t xml:space="preserve">Zamawiający zleca a Wykonawca przyjmuje do wykonania zadanie inwestycyjne pn. </w:t>
      </w:r>
      <w:r>
        <w:rPr>
          <w:rFonts w:ascii="Cambria" w:eastAsia="Times New Roman" w:hAnsi="Cambria"/>
          <w:b/>
          <w:lang w:eastAsia="ar-SA"/>
        </w:rPr>
        <w:t>„Przebudowa drogi Piekoszów – Stara Wola"</w:t>
      </w:r>
      <w:r>
        <w:rPr>
          <w:rFonts w:ascii="Cambria" w:hAnsi="Cambria"/>
          <w:b/>
          <w:bCs/>
        </w:rPr>
        <w:t xml:space="preserve">, </w:t>
      </w:r>
      <w:r>
        <w:rPr>
          <w:rFonts w:ascii="Cambria" w:hAnsi="Cambria"/>
        </w:rPr>
        <w:t>w ramach którego Wykonawca zobowiązany będzie do wykonania przedmiotowego zamówienia</w:t>
      </w:r>
      <w:r w:rsidR="005E373C">
        <w:rPr>
          <w:rFonts w:ascii="Cambria" w:hAnsi="Cambria"/>
        </w:rPr>
        <w:t>, na które składają się</w:t>
      </w:r>
      <w:r>
        <w:rPr>
          <w:rFonts w:ascii="Cambria" w:hAnsi="Cambria"/>
        </w:rPr>
        <w:t>: „Przebudowa drogi Piekos</w:t>
      </w:r>
      <w:r w:rsidR="005E373C">
        <w:rPr>
          <w:rFonts w:ascii="Cambria" w:hAnsi="Cambria"/>
        </w:rPr>
        <w:t>zów – Stara Wola” oraz</w:t>
      </w:r>
      <w:r>
        <w:rPr>
          <w:rFonts w:ascii="Cambria" w:hAnsi="Cambria"/>
        </w:rPr>
        <w:t xml:space="preserve"> „Budowa sieci wodociągowej w pasie drogi gminnej Piekoszów – Stara Wola”. </w:t>
      </w:r>
      <w:bookmarkEnd w:id="0"/>
    </w:p>
    <w:p w14:paraId="4672A788" w14:textId="77777777" w:rsidR="00F654AC" w:rsidRDefault="00F654AC" w:rsidP="00F654AC">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3791EEB7" w14:textId="77777777" w:rsidR="00F654AC" w:rsidRDefault="00F654AC" w:rsidP="00F654AC">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747FA1F1" w14:textId="77777777" w:rsidR="00F654AC" w:rsidRDefault="00F654AC" w:rsidP="00F654AC">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5F7494FB" w14:textId="77777777" w:rsidR="00F654AC" w:rsidRDefault="00F654AC" w:rsidP="00F654AC">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168459E5" w14:textId="77777777" w:rsidR="00F654AC" w:rsidRDefault="00F654AC" w:rsidP="00F654AC">
      <w:pPr>
        <w:pStyle w:val="Akapitzlist"/>
        <w:numPr>
          <w:ilvl w:val="0"/>
          <w:numId w:val="5"/>
        </w:numPr>
        <w:spacing w:after="0" w:line="276" w:lineRule="auto"/>
        <w:ind w:left="567" w:hanging="283"/>
        <w:jc w:val="both"/>
        <w:rPr>
          <w:rFonts w:ascii="Cambria" w:hAnsi="Cambria"/>
        </w:rPr>
      </w:pPr>
      <w:r>
        <w:rPr>
          <w:rFonts w:ascii="Cambria" w:hAnsi="Cambria"/>
        </w:rPr>
        <w:t>SWZ;</w:t>
      </w:r>
    </w:p>
    <w:p w14:paraId="6E797191" w14:textId="77777777" w:rsidR="00F654AC" w:rsidRDefault="00F654AC" w:rsidP="00F654AC">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4406BD8A" w14:textId="77777777" w:rsidR="00F654AC" w:rsidRDefault="00F654AC" w:rsidP="00F654AC">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51A22655" w14:textId="77777777" w:rsidR="00F654AC" w:rsidRPr="00F654AC" w:rsidRDefault="00F654AC" w:rsidP="00F654AC">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54A5647E" w14:textId="77777777" w:rsidR="00F654AC" w:rsidRPr="00F654AC" w:rsidRDefault="00F654AC" w:rsidP="00F654AC">
      <w:pPr>
        <w:pStyle w:val="Akapitzlist"/>
        <w:numPr>
          <w:ilvl w:val="0"/>
          <w:numId w:val="3"/>
        </w:numPr>
        <w:spacing w:after="0" w:line="276" w:lineRule="auto"/>
        <w:ind w:left="284" w:hanging="284"/>
        <w:jc w:val="both"/>
        <w:rPr>
          <w:rFonts w:ascii="Cambria" w:hAnsi="Cambria"/>
        </w:rPr>
      </w:pPr>
      <w:r>
        <w:rPr>
          <w:rFonts w:ascii="Cambria" w:hAnsi="Cambria"/>
        </w:rPr>
        <w:t>Wykonawca zobowiązany jest do opracowania i zatwierdzenia projektu stałej organizacji ruchu dla drogi gminnej Piekoszów – Stara Wola (od # DW 786 do # DP 0285) 0 + 000 – 1 +713.</w:t>
      </w:r>
    </w:p>
    <w:p w14:paraId="680D18E7" w14:textId="77777777" w:rsidR="00871894" w:rsidRDefault="00871894" w:rsidP="00F654AC">
      <w:pPr>
        <w:spacing w:after="0" w:line="276" w:lineRule="auto"/>
        <w:jc w:val="center"/>
        <w:rPr>
          <w:rFonts w:ascii="Cambria" w:hAnsi="Cambria"/>
          <w:b/>
        </w:rPr>
      </w:pPr>
    </w:p>
    <w:p w14:paraId="59813BAB" w14:textId="77777777" w:rsidR="00871894" w:rsidRDefault="00871894" w:rsidP="00F654AC">
      <w:pPr>
        <w:spacing w:after="0" w:line="276" w:lineRule="auto"/>
        <w:jc w:val="center"/>
        <w:rPr>
          <w:rFonts w:ascii="Cambria" w:hAnsi="Cambria"/>
          <w:b/>
        </w:rPr>
      </w:pPr>
    </w:p>
    <w:p w14:paraId="4DDB0296" w14:textId="77777777" w:rsidR="00871894" w:rsidRDefault="00871894" w:rsidP="00F654AC">
      <w:pPr>
        <w:spacing w:after="0" w:line="276" w:lineRule="auto"/>
        <w:jc w:val="center"/>
        <w:rPr>
          <w:rFonts w:ascii="Cambria" w:hAnsi="Cambria"/>
          <w:b/>
        </w:rPr>
      </w:pPr>
    </w:p>
    <w:p w14:paraId="65FF0ACF" w14:textId="77777777" w:rsidR="00871894" w:rsidRDefault="00871894" w:rsidP="00F654AC">
      <w:pPr>
        <w:spacing w:after="0" w:line="276" w:lineRule="auto"/>
        <w:jc w:val="center"/>
        <w:rPr>
          <w:rFonts w:ascii="Cambria" w:hAnsi="Cambria"/>
          <w:b/>
        </w:rPr>
      </w:pPr>
    </w:p>
    <w:p w14:paraId="044E8AA2" w14:textId="77777777" w:rsidR="00F654AC" w:rsidRDefault="00F654AC" w:rsidP="00F654AC">
      <w:pPr>
        <w:spacing w:after="0" w:line="276" w:lineRule="auto"/>
        <w:jc w:val="center"/>
        <w:rPr>
          <w:rFonts w:ascii="Cambria" w:hAnsi="Cambria"/>
          <w:b/>
        </w:rPr>
      </w:pPr>
      <w:r>
        <w:rPr>
          <w:rFonts w:ascii="Cambria" w:hAnsi="Cambria"/>
          <w:b/>
        </w:rPr>
        <w:t>§ 2</w:t>
      </w:r>
    </w:p>
    <w:p w14:paraId="54291DC0" w14:textId="77777777" w:rsidR="00F654AC" w:rsidRDefault="00F654AC" w:rsidP="00F654AC">
      <w:pPr>
        <w:spacing w:after="0" w:line="276" w:lineRule="auto"/>
        <w:jc w:val="center"/>
        <w:rPr>
          <w:rFonts w:ascii="Cambria" w:hAnsi="Cambria"/>
          <w:b/>
        </w:rPr>
      </w:pPr>
      <w:r>
        <w:rPr>
          <w:rFonts w:ascii="Cambria" w:hAnsi="Cambria"/>
          <w:b/>
        </w:rPr>
        <w:t>Terminy</w:t>
      </w:r>
    </w:p>
    <w:p w14:paraId="486731BB" w14:textId="77777777" w:rsidR="00F654AC" w:rsidRDefault="00F654AC" w:rsidP="00F654AC">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umowy ustala się na dzień 15 października 2022 r. </w:t>
      </w:r>
    </w:p>
    <w:p w14:paraId="39EBAAC0" w14:textId="77777777" w:rsidR="00F654AC" w:rsidRDefault="00F654AC" w:rsidP="00F654AC">
      <w:pPr>
        <w:pStyle w:val="Akapitzlist"/>
        <w:numPr>
          <w:ilvl w:val="0"/>
          <w:numId w:val="6"/>
        </w:numPr>
        <w:spacing w:after="0" w:line="276" w:lineRule="auto"/>
        <w:ind w:left="284" w:hanging="284"/>
        <w:jc w:val="both"/>
        <w:rPr>
          <w:rFonts w:ascii="Cambria" w:hAnsi="Cambria"/>
        </w:rPr>
      </w:pPr>
      <w:r>
        <w:rPr>
          <w:rFonts w:ascii="Cambria" w:hAnsi="Cambria"/>
        </w:rPr>
        <w:t xml:space="preserve">Zastrzeżenie do </w:t>
      </w:r>
      <w:r w:rsidR="005E373C">
        <w:rPr>
          <w:rFonts w:ascii="Cambria" w:hAnsi="Cambria"/>
        </w:rPr>
        <w:t>ETAPU II:</w:t>
      </w:r>
      <w:r>
        <w:rPr>
          <w:rFonts w:ascii="Cambria" w:hAnsi="Cambria"/>
        </w:rPr>
        <w:t xml:space="preserve"> Przekazanie prawomocnego zgłoszenia robót niewymagających pozwolenia na budowę nastąpi w terminie do dnia 30 czerwca 2022 r. </w:t>
      </w:r>
    </w:p>
    <w:p w14:paraId="21025D18" w14:textId="77777777" w:rsidR="00F654AC" w:rsidRDefault="00F654AC" w:rsidP="00F654AC">
      <w:pPr>
        <w:pStyle w:val="Akapitzlist"/>
        <w:numPr>
          <w:ilvl w:val="0"/>
          <w:numId w:val="6"/>
        </w:numPr>
        <w:spacing w:after="0" w:line="276" w:lineRule="auto"/>
        <w:ind w:left="284" w:hanging="284"/>
        <w:jc w:val="both"/>
        <w:rPr>
          <w:rFonts w:ascii="Cambria" w:hAnsi="Cambria"/>
        </w:rPr>
      </w:pPr>
      <w:r>
        <w:rPr>
          <w:rFonts w:ascii="Cambria" w:hAnsi="Cambria"/>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72BA3749" w14:textId="77777777" w:rsidR="00F654AC" w:rsidRDefault="00F654AC" w:rsidP="00F654AC">
      <w:pPr>
        <w:pStyle w:val="Akapitzlist"/>
        <w:spacing w:after="0" w:line="276" w:lineRule="auto"/>
        <w:ind w:left="284"/>
        <w:jc w:val="both"/>
        <w:rPr>
          <w:rFonts w:ascii="Cambria" w:hAnsi="Cambria"/>
        </w:rPr>
      </w:pPr>
    </w:p>
    <w:p w14:paraId="6CE7D5FD" w14:textId="77777777" w:rsidR="00F654AC" w:rsidRDefault="00F654AC" w:rsidP="00F654AC">
      <w:pPr>
        <w:spacing w:after="0" w:line="276" w:lineRule="auto"/>
        <w:jc w:val="center"/>
        <w:rPr>
          <w:rFonts w:ascii="Cambria" w:hAnsi="Cambria"/>
          <w:b/>
        </w:rPr>
      </w:pPr>
      <w:r>
        <w:rPr>
          <w:rFonts w:ascii="Cambria" w:hAnsi="Cambria"/>
          <w:b/>
        </w:rPr>
        <w:t>§ 3</w:t>
      </w:r>
    </w:p>
    <w:p w14:paraId="15094F76" w14:textId="77777777" w:rsidR="00F654AC" w:rsidRDefault="00F654AC" w:rsidP="00F654AC">
      <w:pPr>
        <w:spacing w:after="0" w:line="276" w:lineRule="auto"/>
        <w:jc w:val="center"/>
        <w:rPr>
          <w:rFonts w:ascii="Cambria" w:hAnsi="Cambria"/>
          <w:b/>
        </w:rPr>
      </w:pPr>
      <w:r>
        <w:rPr>
          <w:rFonts w:ascii="Cambria" w:hAnsi="Cambria"/>
          <w:b/>
        </w:rPr>
        <w:t>Obowiązki i uprawnienia Zamawiającego</w:t>
      </w:r>
    </w:p>
    <w:p w14:paraId="213A21C9" w14:textId="77777777" w:rsidR="00F654AC" w:rsidRDefault="00F654AC" w:rsidP="00F654AC">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4E2ECD2C" w14:textId="77777777" w:rsidR="00F654AC" w:rsidRDefault="00F654AC" w:rsidP="00F654AC">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7481F0D1" w14:textId="77777777" w:rsidR="00F654AC" w:rsidRDefault="00F654AC" w:rsidP="00F654AC">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380067FB" w14:textId="77777777" w:rsidR="00F654AC" w:rsidRDefault="00F654AC" w:rsidP="00F654AC">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02A1CAF3" w14:textId="77777777" w:rsidR="00F654AC" w:rsidRDefault="00F654AC" w:rsidP="00F654AC">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3F379B0" w14:textId="77777777" w:rsidR="00F654AC" w:rsidRDefault="00F654AC" w:rsidP="00F654AC">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7E900B42"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70CEE44"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461D9A51"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78B5F9C0"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783B4344"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drogowej.</w:t>
      </w:r>
    </w:p>
    <w:p w14:paraId="1490861C" w14:textId="77777777" w:rsidR="00F654AC" w:rsidRDefault="00F654AC" w:rsidP="00F654AC">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0775A423" w14:textId="77777777" w:rsidR="00F654AC" w:rsidRDefault="00F654AC" w:rsidP="00F654AC">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47267C86" w14:textId="77777777" w:rsidR="00F654AC" w:rsidRDefault="00F654AC" w:rsidP="00F654AC">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2A840828" w14:textId="77777777" w:rsidR="00F654AC" w:rsidRDefault="00F654AC" w:rsidP="00F654AC">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2639BA74" w14:textId="77777777" w:rsidR="00F654AC" w:rsidRDefault="00F654AC" w:rsidP="00F654AC">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0FB2B867" w14:textId="77777777" w:rsidR="00F654AC" w:rsidRDefault="00F654AC" w:rsidP="00F654AC">
      <w:pPr>
        <w:spacing w:after="0" w:line="276" w:lineRule="auto"/>
        <w:jc w:val="both"/>
        <w:rPr>
          <w:rFonts w:ascii="Cambria" w:hAnsi="Cambria"/>
        </w:rPr>
      </w:pPr>
    </w:p>
    <w:p w14:paraId="56590D1A" w14:textId="77777777" w:rsidR="00F654AC" w:rsidRDefault="00F654AC" w:rsidP="00F654AC">
      <w:pPr>
        <w:spacing w:after="0" w:line="276" w:lineRule="auto"/>
        <w:jc w:val="center"/>
        <w:rPr>
          <w:rFonts w:ascii="Cambria" w:hAnsi="Cambria"/>
          <w:b/>
        </w:rPr>
      </w:pPr>
      <w:r>
        <w:rPr>
          <w:rFonts w:ascii="Cambria" w:hAnsi="Cambria"/>
          <w:b/>
        </w:rPr>
        <w:t>§ 4</w:t>
      </w:r>
    </w:p>
    <w:p w14:paraId="31587570" w14:textId="77777777" w:rsidR="00F654AC" w:rsidRDefault="00F654AC" w:rsidP="00F654AC">
      <w:pPr>
        <w:spacing w:after="0" w:line="276" w:lineRule="auto"/>
        <w:jc w:val="center"/>
        <w:rPr>
          <w:rFonts w:ascii="Cambria" w:hAnsi="Cambria"/>
          <w:b/>
        </w:rPr>
      </w:pPr>
      <w:r>
        <w:rPr>
          <w:rFonts w:ascii="Cambria" w:hAnsi="Cambria"/>
          <w:b/>
        </w:rPr>
        <w:t>Obowiązki Wykonawcy</w:t>
      </w:r>
    </w:p>
    <w:p w14:paraId="299E1F1C" w14:textId="77777777" w:rsidR="00F654AC" w:rsidRDefault="00F654AC" w:rsidP="00F654AC">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21C2B59" w14:textId="77777777" w:rsidR="00F654AC" w:rsidRDefault="00F654AC" w:rsidP="00F654AC">
      <w:pPr>
        <w:pStyle w:val="Akapitzlist"/>
        <w:numPr>
          <w:ilvl w:val="0"/>
          <w:numId w:val="12"/>
        </w:numPr>
        <w:suppressAutoHyphens/>
        <w:spacing w:after="0" w:line="276" w:lineRule="auto"/>
        <w:ind w:left="567" w:hanging="283"/>
        <w:jc w:val="both"/>
        <w:rPr>
          <w:rFonts w:ascii="Cambria" w:hAnsi="Cambria"/>
        </w:rPr>
      </w:pPr>
      <w:r>
        <w:rPr>
          <w:rFonts w:ascii="Cambria" w:hAnsi="Cambria"/>
          <w:color w:val="000000"/>
        </w:rPr>
        <w:lastRenderedPageBreak/>
        <w:t>wykonania robót przygotowawczych i porządkowych, w tym: urządzenia placu budowy, utrzymania placu budowy, a następnie likwidacji placu budowy i jego zaplecza oraz uporządkowania terenu;</w:t>
      </w:r>
    </w:p>
    <w:p w14:paraId="7DB7B551"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zapewnienia stałego dojazdu/dostępu do wszystkich działek w rejonie placu budowy, do których dotychczasowe drogi dojazdu/dostępu zostaną zlikwidowane/zamknięte w związku z prowadzeniem robót;</w:t>
      </w:r>
    </w:p>
    <w:p w14:paraId="0BB3E947"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opracowania projektu organizacji ruchu na odcinkach dróg oraz dokonania właściwych uzgodnień i uzyskania akceptacji tego projektu w organie nadzorującym i wykonania odpowiedniego oznakowania pasa drogowego - na czas wykonywania robót budowlanych;</w:t>
      </w:r>
    </w:p>
    <w:p w14:paraId="1008FE38"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440D7160"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52C35135"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przestrzegania przepisów ochrony przeciwpożarowej;</w:t>
      </w:r>
    </w:p>
    <w:p w14:paraId="2A0F3639"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49FE5A0"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2538F874"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15A03F01"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3F9DBA11"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t>sporządzenia dokumentacji powykonawczej</w:t>
      </w:r>
      <w:r w:rsidR="00E106AB">
        <w:rPr>
          <w:rFonts w:ascii="Cambria" w:hAnsi="Cambria"/>
          <w:color w:val="000000"/>
        </w:rPr>
        <w:t xml:space="preserve"> zawierającej geodezyjną inwentaryzację podwykonawczą</w:t>
      </w:r>
      <w:r>
        <w:rPr>
          <w:rFonts w:ascii="Cambria" w:hAnsi="Cambria"/>
          <w:color w:val="000000"/>
        </w:rPr>
        <w:t>;</w:t>
      </w:r>
    </w:p>
    <w:p w14:paraId="20F7FA91"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t>bieżącego wywozu odpadów, gruzu ich utylizacji zgodnie z obowiązującymi przepisami;</w:t>
      </w:r>
    </w:p>
    <w:p w14:paraId="64543EBA"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lastRenderedPageBreak/>
        <w:t>wywozu kruszywa pochodzące z rozbiórki w miejsce wskazane przez Zamawiającego oddalone do 10 km od placu budowy;</w:t>
      </w:r>
    </w:p>
    <w:p w14:paraId="0EF74C4D"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ochrony punktów pomiarowych zlokalizowanych na terenie budowy. Uszkodzone lub zniszczone znaki geodezyjne wykonawca odtworzy i utrwali na własny koszt;</w:t>
      </w:r>
    </w:p>
    <w:p w14:paraId="4036DA93"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136C0083" w14:textId="77777777" w:rsidR="00F654AC" w:rsidRDefault="00F654AC" w:rsidP="00F654AC">
      <w:pPr>
        <w:pStyle w:val="Akapitzlist"/>
        <w:numPr>
          <w:ilvl w:val="0"/>
          <w:numId w:val="11"/>
        </w:numPr>
        <w:suppressAutoHyphens/>
        <w:spacing w:after="0" w:line="276" w:lineRule="auto"/>
        <w:ind w:left="284" w:hanging="284"/>
        <w:jc w:val="both"/>
        <w:rPr>
          <w:rFonts w:ascii="Cambria" w:hAnsi="Cambria"/>
        </w:rPr>
      </w:pPr>
      <w:r>
        <w:rPr>
          <w:rFonts w:ascii="Cambria" w:hAnsi="Cambria"/>
        </w:rPr>
        <w:t xml:space="preserve">Dla zapewnienia możliwości monitorowania postępu robót, Wykonawca przedstawi Zamawiającemu do zatwierdzenia szczegółowy harmonogram robót nie później niż 2 tygodnie po przekazaniu Wykonawcy placu budowy. </w:t>
      </w:r>
    </w:p>
    <w:p w14:paraId="315C6387" w14:textId="77777777" w:rsidR="00F654AC" w:rsidRDefault="00F654AC" w:rsidP="00F654AC">
      <w:pPr>
        <w:pStyle w:val="Akapitzlist"/>
        <w:numPr>
          <w:ilvl w:val="0"/>
          <w:numId w:val="11"/>
        </w:numPr>
        <w:suppressAutoHyphens/>
        <w:spacing w:after="0" w:line="276" w:lineRule="auto"/>
        <w:ind w:left="284" w:hanging="284"/>
        <w:jc w:val="both"/>
        <w:rPr>
          <w:rFonts w:ascii="Cambria" w:hAnsi="Cambria"/>
        </w:rPr>
      </w:pPr>
      <w:r>
        <w:rPr>
          <w:rFonts w:ascii="Cambria" w:hAnsi="Cambria"/>
        </w:rPr>
        <w:t>Wykonawca jest zobowiązany do posługiwania się właściwym personelem przy wykonywaniu przedmiotu umowy, w tym:</w:t>
      </w:r>
    </w:p>
    <w:p w14:paraId="406305E3" w14:textId="77777777" w:rsidR="00F654AC" w:rsidRDefault="00F654AC" w:rsidP="00F654AC">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22 § 1 ustawy z dnia 26 czerwca 1974 r. – Kodeks pracy (j.t. D</w:t>
      </w:r>
      <w:r w:rsidR="00584CEE">
        <w:rPr>
          <w:rFonts w:ascii="Cambria" w:hAnsi="Cambria"/>
          <w:bCs/>
        </w:rPr>
        <w:t>z. U. z 2020 r. poz. 1320 z późn. zm.</w:t>
      </w:r>
      <w:r>
        <w:rPr>
          <w:rFonts w:ascii="Cambria" w:hAnsi="Cambria"/>
          <w:bCs/>
        </w:rPr>
        <w:t xml:space="preserve">), w szczególności </w:t>
      </w:r>
      <w:r>
        <w:rPr>
          <w:rFonts w:ascii="Cambria" w:hAnsi="Cambria"/>
        </w:rPr>
        <w:t xml:space="preserve">osób wykonujących w zakresie realizacji zamówienia czynności </w:t>
      </w:r>
      <w:r>
        <w:rPr>
          <w:rFonts w:ascii="Cambria" w:hAnsi="Cambria"/>
          <w:color w:val="000000"/>
        </w:rPr>
        <w:t>robót budowlach w branży drogowej;</w:t>
      </w:r>
    </w:p>
    <w:p w14:paraId="31E5B91F" w14:textId="77777777" w:rsidR="00F654AC" w:rsidRDefault="00F654AC" w:rsidP="00F654AC">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4FBA411" w14:textId="77777777" w:rsidR="00F654AC" w:rsidRDefault="00F654AC" w:rsidP="00F654AC">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4D1F6CB" w14:textId="77777777" w:rsidR="00F654AC" w:rsidRDefault="00F654AC" w:rsidP="00F654AC">
      <w:pPr>
        <w:pStyle w:val="Akapitzlist"/>
        <w:numPr>
          <w:ilvl w:val="0"/>
          <w:numId w:val="11"/>
        </w:numPr>
        <w:suppressAutoHyphens/>
        <w:spacing w:after="0" w:line="276" w:lineRule="auto"/>
        <w:ind w:left="284" w:hanging="284"/>
        <w:jc w:val="both"/>
        <w:rPr>
          <w:rFonts w:ascii="Cambria" w:hAnsi="Cambria"/>
        </w:rPr>
      </w:pPr>
      <w:r>
        <w:rPr>
          <w:rFonts w:ascii="Cambria" w:hAnsi="Cambria"/>
        </w:rPr>
        <w:t xml:space="preserve">Wykonawca będzie odpowiedzialny za ochronę robót i za wszelkie materiały i urządzenia używane do robót od daty rozpoczęcia robót do daty ich odbioru końcowego przez Zamawiającego. Utrzymanie powinno być prowadzone w taki sposób, aby </w:t>
      </w:r>
      <w:r w:rsidR="00584CEE">
        <w:rPr>
          <w:rFonts w:ascii="Cambria" w:hAnsi="Cambria"/>
        </w:rPr>
        <w:t>przedmiot zamówienia</w:t>
      </w:r>
      <w:r>
        <w:rPr>
          <w:rFonts w:ascii="Cambria" w:hAnsi="Cambria"/>
        </w:rPr>
        <w:t xml:space="preserve"> lub jej elementy pozostawały w zadowalającym stanie przez cały czas, do momentu odbioru końcowego. </w:t>
      </w:r>
    </w:p>
    <w:p w14:paraId="15F5A2B0" w14:textId="77777777" w:rsidR="00F654AC" w:rsidRDefault="00F654AC" w:rsidP="00F654AC">
      <w:pPr>
        <w:pStyle w:val="Akapitzlist"/>
        <w:numPr>
          <w:ilvl w:val="0"/>
          <w:numId w:val="11"/>
        </w:numPr>
        <w:suppressAutoHyphens/>
        <w:spacing w:after="0" w:line="276" w:lineRule="auto"/>
        <w:ind w:left="284" w:hanging="284"/>
        <w:jc w:val="both"/>
        <w:rPr>
          <w:rFonts w:ascii="Cambria" w:hAnsi="Cambria"/>
        </w:rPr>
      </w:pPr>
      <w:r>
        <w:rPr>
          <w:rFonts w:ascii="Cambria" w:hAnsi="Cambria"/>
        </w:rPr>
        <w:t>Z chwilą przekazania Wykonawcy placu budowy, na Wykonawcę przechodzi pełna odpowiedzialność za :</w:t>
      </w:r>
    </w:p>
    <w:p w14:paraId="0B6F04B8" w14:textId="77777777" w:rsidR="00F654AC" w:rsidRDefault="00F654AC" w:rsidP="00F654AC">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3D14C4F6" w14:textId="77777777" w:rsidR="00F654AC" w:rsidRDefault="00F654AC" w:rsidP="00F654AC">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60D4DB18" w14:textId="77777777" w:rsidR="00F654AC" w:rsidRDefault="00F654AC" w:rsidP="00F654AC">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60E61DBB" w14:textId="77777777" w:rsidR="00F654AC" w:rsidRDefault="00F654AC" w:rsidP="00F654AC">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770F6BFE" w14:textId="77777777" w:rsidR="00F654AC" w:rsidRDefault="00F654AC" w:rsidP="00F654AC">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25AEE00B" w14:textId="77777777" w:rsidR="00F654AC" w:rsidRDefault="00F654AC" w:rsidP="00F654AC">
      <w:pPr>
        <w:pStyle w:val="Tekstpodstawowy"/>
        <w:spacing w:line="276" w:lineRule="auto"/>
        <w:rPr>
          <w:rFonts w:ascii="Cambria" w:hAnsi="Cambria"/>
          <w:b w:val="0"/>
          <w:sz w:val="22"/>
          <w:szCs w:val="22"/>
        </w:rPr>
      </w:pPr>
    </w:p>
    <w:p w14:paraId="40D5C7B5" w14:textId="77777777" w:rsidR="00F654AC" w:rsidRDefault="00F654AC" w:rsidP="00F654AC">
      <w:pPr>
        <w:spacing w:after="0" w:line="276" w:lineRule="auto"/>
        <w:jc w:val="center"/>
        <w:rPr>
          <w:rFonts w:ascii="Cambria" w:hAnsi="Cambria"/>
          <w:b/>
        </w:rPr>
      </w:pPr>
      <w:r>
        <w:rPr>
          <w:rFonts w:ascii="Cambria" w:hAnsi="Cambria"/>
          <w:b/>
        </w:rPr>
        <w:t>§ 5</w:t>
      </w:r>
    </w:p>
    <w:p w14:paraId="645B500E" w14:textId="77777777" w:rsidR="00F654AC" w:rsidRDefault="00F654AC" w:rsidP="00F654AC">
      <w:pPr>
        <w:spacing w:after="0" w:line="276" w:lineRule="auto"/>
        <w:jc w:val="center"/>
        <w:rPr>
          <w:rFonts w:ascii="Cambria" w:hAnsi="Cambria"/>
          <w:b/>
        </w:rPr>
      </w:pPr>
      <w:r>
        <w:rPr>
          <w:rFonts w:ascii="Cambria" w:hAnsi="Cambria"/>
          <w:b/>
        </w:rPr>
        <w:t>Materiały</w:t>
      </w:r>
    </w:p>
    <w:p w14:paraId="1E1B191B" w14:textId="77777777" w:rsidR="00F654AC" w:rsidRDefault="00F654AC" w:rsidP="00F654AC">
      <w:pPr>
        <w:pStyle w:val="Akapitzlist"/>
        <w:numPr>
          <w:ilvl w:val="0"/>
          <w:numId w:val="15"/>
        </w:numPr>
        <w:suppressAutoHyphens/>
        <w:spacing w:after="0" w:line="276" w:lineRule="auto"/>
        <w:ind w:left="284" w:hanging="284"/>
        <w:jc w:val="both"/>
        <w:rPr>
          <w:rFonts w:ascii="Cambria" w:hAnsi="Cambria"/>
        </w:rPr>
      </w:pPr>
      <w:r>
        <w:rPr>
          <w:rFonts w:ascii="Cambria" w:hAnsi="Cambria" w:cs="Arial"/>
        </w:rPr>
        <w:t>Wykonawca zobowiązuje się wykonać przedmiot umowy z materiałów własnych.</w:t>
      </w:r>
    </w:p>
    <w:p w14:paraId="109EE97E" w14:textId="77777777" w:rsidR="00F654AC" w:rsidRDefault="00F654AC" w:rsidP="00F654AC">
      <w:pPr>
        <w:pStyle w:val="Akapitzlist"/>
        <w:numPr>
          <w:ilvl w:val="0"/>
          <w:numId w:val="15"/>
        </w:numPr>
        <w:suppressAutoHyphens/>
        <w:spacing w:after="0" w:line="276" w:lineRule="auto"/>
        <w:ind w:left="284" w:hanging="284"/>
        <w:jc w:val="both"/>
        <w:rPr>
          <w:rFonts w:ascii="Cambria" w:hAnsi="Cambria"/>
        </w:rPr>
      </w:pPr>
      <w:r>
        <w:rPr>
          <w:rFonts w:ascii="Cambria" w:hAnsi="Cambria"/>
        </w:rPr>
        <w:t>Przedmiotem umowy należy wykonywać przy użyciu materiałów, dla których standardy określono w Dokumentacji technicznej.</w:t>
      </w:r>
    </w:p>
    <w:p w14:paraId="3B704198" w14:textId="77777777" w:rsidR="00F654AC" w:rsidRDefault="00F654AC" w:rsidP="00F654AC">
      <w:pPr>
        <w:pStyle w:val="Akapitzlist"/>
        <w:numPr>
          <w:ilvl w:val="0"/>
          <w:numId w:val="15"/>
        </w:numPr>
        <w:suppressAutoHyphens/>
        <w:spacing w:after="0" w:line="276" w:lineRule="auto"/>
        <w:ind w:left="284" w:hanging="284"/>
        <w:jc w:val="both"/>
        <w:rPr>
          <w:rFonts w:ascii="Cambria" w:hAnsi="Cambria"/>
        </w:rPr>
      </w:pPr>
      <w:r>
        <w:rPr>
          <w:rFonts w:ascii="Cambria" w:hAnsi="Cambria"/>
        </w:rPr>
        <w:t xml:space="preserve">Jakość materiałów, wyrobów i innych urządzeń użytych do wykonania przedmiotu zamówienia przez Wykonawcę powinna być zgodna z normami, atestami, świadectwami dopuszczenia do stosowania. Ciężar wykazania tej zgodności spoczywa na Wykonawcy. </w:t>
      </w:r>
      <w:r>
        <w:rPr>
          <w:rFonts w:ascii="Cambria" w:hAnsi="Cambria"/>
        </w:rPr>
        <w:lastRenderedPageBreak/>
        <w:t>Dokumenty potwierdzające spełnienie wymogów jakościowych Wykonawca okaże i przekaże Zamawiającemu na każde jego żądanie.</w:t>
      </w:r>
    </w:p>
    <w:p w14:paraId="5C912E3F" w14:textId="77777777" w:rsidR="00F654AC" w:rsidRDefault="00F654AC" w:rsidP="00F654AC">
      <w:pPr>
        <w:pStyle w:val="Akapitzlist"/>
        <w:numPr>
          <w:ilvl w:val="0"/>
          <w:numId w:val="15"/>
        </w:numPr>
        <w:suppressAutoHyphens/>
        <w:spacing w:after="0" w:line="276" w:lineRule="auto"/>
        <w:ind w:left="284" w:hanging="284"/>
        <w:jc w:val="both"/>
        <w:rPr>
          <w:rFonts w:ascii="Cambria" w:hAnsi="Cambria"/>
        </w:rPr>
      </w:pPr>
      <w:r>
        <w:rPr>
          <w:rFonts w:ascii="Cambria" w:hAnsi="Cambria"/>
        </w:rPr>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48A81269" w14:textId="77777777" w:rsidR="00F654AC" w:rsidRDefault="00F654AC" w:rsidP="00F654AC">
      <w:pPr>
        <w:spacing w:after="0" w:line="276" w:lineRule="auto"/>
        <w:jc w:val="both"/>
        <w:rPr>
          <w:rFonts w:ascii="Cambria" w:hAnsi="Cambria"/>
          <w:b/>
        </w:rPr>
      </w:pPr>
    </w:p>
    <w:p w14:paraId="72D712B8" w14:textId="77777777" w:rsidR="00F654AC" w:rsidRDefault="00F654AC" w:rsidP="00F654AC">
      <w:pPr>
        <w:spacing w:after="0" w:line="276" w:lineRule="auto"/>
        <w:jc w:val="center"/>
        <w:rPr>
          <w:rFonts w:ascii="Cambria" w:hAnsi="Cambria"/>
          <w:b/>
        </w:rPr>
      </w:pPr>
      <w:r>
        <w:rPr>
          <w:rFonts w:ascii="Cambria" w:hAnsi="Cambria"/>
          <w:b/>
        </w:rPr>
        <w:t>§ 6</w:t>
      </w:r>
    </w:p>
    <w:p w14:paraId="3FF60F1C" w14:textId="77777777" w:rsidR="00F654AC" w:rsidRDefault="00F654AC" w:rsidP="00F654AC">
      <w:pPr>
        <w:spacing w:after="0" w:line="276" w:lineRule="auto"/>
        <w:jc w:val="center"/>
        <w:rPr>
          <w:rFonts w:ascii="Cambria" w:hAnsi="Cambria"/>
          <w:b/>
        </w:rPr>
      </w:pPr>
      <w:r>
        <w:rPr>
          <w:rFonts w:ascii="Cambria" w:hAnsi="Cambria"/>
          <w:b/>
        </w:rPr>
        <w:t>Wynagrodzenie Wykonawcy</w:t>
      </w:r>
    </w:p>
    <w:p w14:paraId="5DAE7F29" w14:textId="77777777" w:rsidR="00F654AC" w:rsidRPr="000127D2" w:rsidRDefault="00F654AC" w:rsidP="00F654AC">
      <w:pPr>
        <w:pStyle w:val="Akapitzlist"/>
        <w:numPr>
          <w:ilvl w:val="0"/>
          <w:numId w:val="16"/>
        </w:numPr>
        <w:spacing w:after="0" w:line="276" w:lineRule="auto"/>
        <w:ind w:left="284" w:hanging="284"/>
        <w:jc w:val="both"/>
        <w:rPr>
          <w:rFonts w:ascii="Cambria" w:hAnsi="Cambria"/>
          <w:b/>
          <w:color w:val="000000"/>
        </w:rPr>
      </w:pPr>
      <w:r>
        <w:rPr>
          <w:rFonts w:ascii="Cambria" w:hAnsi="Cambria"/>
        </w:rPr>
        <w:t xml:space="preserve">Strony ustalają, że wynagrodzenie należne Wykonawcy będzie wynagrodzeniem </w:t>
      </w:r>
      <w:r w:rsidR="00E106AB">
        <w:rPr>
          <w:rFonts w:ascii="Cambria" w:hAnsi="Cambria"/>
        </w:rPr>
        <w:t xml:space="preserve">kosztorysowym </w:t>
      </w:r>
      <w:r w:rsidR="00E106AB" w:rsidRPr="000127D2">
        <w:rPr>
          <w:rFonts w:ascii="Cambria" w:hAnsi="Cambria"/>
          <w:color w:val="000000"/>
        </w:rPr>
        <w:t>powykonawczym. Zamawiający przyjmie rozliczenie kosztorysowe powykonawcze przy uwzględnieniu cen jednostkowych zgodnie z załączonymi kosztorysami ofertowymi.</w:t>
      </w:r>
      <w:r w:rsidRPr="000127D2">
        <w:rPr>
          <w:rFonts w:ascii="Cambria" w:hAnsi="Cambria"/>
          <w:color w:val="000000"/>
        </w:rPr>
        <w:t>.</w:t>
      </w:r>
    </w:p>
    <w:p w14:paraId="0A512782" w14:textId="77777777" w:rsidR="00F654AC" w:rsidRPr="005E373C" w:rsidRDefault="00F654AC" w:rsidP="00F654AC">
      <w:pPr>
        <w:pStyle w:val="Akapitzlist"/>
        <w:numPr>
          <w:ilvl w:val="0"/>
          <w:numId w:val="16"/>
        </w:numPr>
        <w:spacing w:after="0" w:line="276" w:lineRule="auto"/>
        <w:ind w:left="284" w:hanging="284"/>
        <w:jc w:val="both"/>
        <w:rPr>
          <w:rFonts w:ascii="Cambria" w:hAnsi="Cambria" w:cs="Arial"/>
          <w:b/>
          <w:color w:val="000000"/>
          <w:u w:val="single"/>
        </w:rPr>
      </w:pPr>
      <w:r>
        <w:rPr>
          <w:rFonts w:ascii="Cambria" w:hAnsi="Cambria"/>
        </w:rPr>
        <w:t xml:space="preserve">Za prawidłowego wykonanie przedmiotu umowy Strony ustalają wynagrodzenie </w:t>
      </w:r>
      <w:r>
        <w:rPr>
          <w:rFonts w:ascii="Cambria" w:hAnsi="Cambria" w:cs="Arial"/>
          <w:color w:val="000000"/>
        </w:rPr>
        <w:t>w wysokości …............................ zł netto (słownie: ….............), ……% podatek VAT,  …....... zł brutto (słownie: ….........).</w:t>
      </w:r>
    </w:p>
    <w:p w14:paraId="66655102" w14:textId="77777777" w:rsidR="005E373C" w:rsidRPr="005E373C" w:rsidRDefault="00E106AB" w:rsidP="00F654AC">
      <w:pPr>
        <w:pStyle w:val="Akapitzlist"/>
        <w:numPr>
          <w:ilvl w:val="0"/>
          <w:numId w:val="16"/>
        </w:numPr>
        <w:spacing w:after="0" w:line="276" w:lineRule="auto"/>
        <w:ind w:left="284" w:hanging="284"/>
        <w:jc w:val="both"/>
        <w:rPr>
          <w:rFonts w:ascii="Cambria" w:hAnsi="Cambria" w:cs="Arial"/>
          <w:b/>
          <w:color w:val="000000"/>
          <w:u w:val="single"/>
        </w:rPr>
      </w:pPr>
      <w:r>
        <w:rPr>
          <w:rFonts w:ascii="Cambria" w:hAnsi="Cambria"/>
        </w:rPr>
        <w:t>Wynagrodzenie</w:t>
      </w:r>
      <w:r w:rsidR="005E373C">
        <w:rPr>
          <w:rFonts w:ascii="Cambria" w:hAnsi="Cambria"/>
        </w:rPr>
        <w:t>, o którym mowa w ust. 2 będzie płatne w dwóch częściach:</w:t>
      </w:r>
    </w:p>
    <w:p w14:paraId="57E1AF10" w14:textId="77777777" w:rsidR="005E373C" w:rsidRDefault="005E373C" w:rsidP="005E373C">
      <w:pPr>
        <w:pStyle w:val="Akapitzlist"/>
        <w:spacing w:after="0" w:line="276" w:lineRule="auto"/>
        <w:ind w:left="284"/>
        <w:jc w:val="both"/>
        <w:rPr>
          <w:rFonts w:ascii="Cambria" w:hAnsi="Cambria"/>
        </w:rPr>
      </w:pPr>
      <w:r>
        <w:rPr>
          <w:rFonts w:ascii="Cambria" w:hAnsi="Cambria"/>
        </w:rPr>
        <w:t>ETAP I: kwota w wysokości ………………. zł netto (słownie: …………. zł), …% podatek VAT, ……… zł brutto (słownie:……………..zł)</w:t>
      </w:r>
    </w:p>
    <w:p w14:paraId="0805E3E4" w14:textId="77777777" w:rsidR="005E373C" w:rsidRDefault="005E373C" w:rsidP="005E373C">
      <w:pPr>
        <w:pStyle w:val="Akapitzlist"/>
        <w:spacing w:after="0" w:line="276" w:lineRule="auto"/>
        <w:ind w:left="284"/>
        <w:jc w:val="both"/>
        <w:rPr>
          <w:rFonts w:ascii="Cambria" w:hAnsi="Cambria" w:cs="Arial"/>
          <w:b/>
          <w:color w:val="000000"/>
          <w:u w:val="single"/>
        </w:rPr>
      </w:pPr>
      <w:r>
        <w:rPr>
          <w:rFonts w:ascii="Cambria" w:hAnsi="Cambria"/>
        </w:rPr>
        <w:t>ETAP II: kwota w wysokości …………..…. zł netto (słownie: ………….. zł), …% podatek VAT, ……… zł brutto (słownie:……………..zł)</w:t>
      </w:r>
    </w:p>
    <w:p w14:paraId="65044498" w14:textId="77777777" w:rsidR="000127D2" w:rsidRDefault="00F654AC" w:rsidP="000127D2">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6FC85FD8" w14:textId="77777777" w:rsidR="00F654AC" w:rsidRPr="000127D2" w:rsidRDefault="00F654AC" w:rsidP="000127D2">
      <w:pPr>
        <w:pStyle w:val="Akapitzlist"/>
        <w:numPr>
          <w:ilvl w:val="0"/>
          <w:numId w:val="16"/>
        </w:numPr>
        <w:spacing w:after="0" w:line="276" w:lineRule="auto"/>
        <w:ind w:left="284" w:hanging="284"/>
        <w:jc w:val="both"/>
        <w:rPr>
          <w:rFonts w:ascii="Cambria" w:hAnsi="Cambria"/>
        </w:rPr>
      </w:pPr>
      <w:r w:rsidRPr="000127D2">
        <w:rPr>
          <w:rFonts w:ascii="Cambria" w:hAnsi="Cambria"/>
        </w:rPr>
        <w:t xml:space="preserve">Wykonawca oświadcza, że </w:t>
      </w:r>
      <w:r w:rsidRPr="000127D2">
        <w:rPr>
          <w:rFonts w:ascii="Cambria" w:hAnsi="Cambria"/>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r w:rsidR="000127D2" w:rsidRPr="000127D2">
        <w:rPr>
          <w:rFonts w:ascii="Cambria" w:hAnsi="Cambria"/>
          <w:color w:val="000000"/>
        </w:rPr>
        <w:t>.</w:t>
      </w:r>
    </w:p>
    <w:p w14:paraId="7511DF7F" w14:textId="77777777" w:rsidR="00F654AC" w:rsidRDefault="00F654AC" w:rsidP="00F654AC">
      <w:pPr>
        <w:pStyle w:val="Akapitzlist"/>
        <w:numPr>
          <w:ilvl w:val="0"/>
          <w:numId w:val="16"/>
        </w:numPr>
        <w:spacing w:after="0" w:line="276" w:lineRule="auto"/>
        <w:ind w:left="284" w:hanging="284"/>
        <w:jc w:val="both"/>
        <w:rPr>
          <w:rFonts w:ascii="Cambria" w:hAnsi="Cambria"/>
        </w:rPr>
      </w:pPr>
      <w:r>
        <w:rPr>
          <w:rFonts w:ascii="Cambria" w:hAnsi="Cambria"/>
        </w:rPr>
        <w:t>Wykonawcy nie przysługują i nie będą przysługiwać żadne roszczenia związane z błędnym skalkulowaniem wynagrodzenia lub pominięciem elementów niezbędnych do prawidłowego wykonania przedmiotu umowy.</w:t>
      </w:r>
    </w:p>
    <w:p w14:paraId="49B7F90E" w14:textId="77777777" w:rsidR="00F654AC" w:rsidRDefault="00F654AC" w:rsidP="00F654AC">
      <w:pPr>
        <w:spacing w:after="0" w:line="276" w:lineRule="auto"/>
        <w:jc w:val="both"/>
        <w:rPr>
          <w:rFonts w:ascii="Cambria" w:hAnsi="Cambria"/>
          <w:b/>
        </w:rPr>
      </w:pPr>
    </w:p>
    <w:p w14:paraId="31DA79E9" w14:textId="77777777" w:rsidR="00F654AC" w:rsidRDefault="00F654AC" w:rsidP="00F654AC">
      <w:pPr>
        <w:spacing w:after="0" w:line="276" w:lineRule="auto"/>
        <w:jc w:val="center"/>
        <w:rPr>
          <w:rFonts w:ascii="Cambria" w:hAnsi="Cambria"/>
          <w:b/>
        </w:rPr>
      </w:pPr>
      <w:r>
        <w:rPr>
          <w:rFonts w:ascii="Cambria" w:hAnsi="Cambria"/>
          <w:b/>
        </w:rPr>
        <w:t>§ 7</w:t>
      </w:r>
    </w:p>
    <w:p w14:paraId="2583A1BC" w14:textId="77777777" w:rsidR="00F654AC" w:rsidRDefault="00F654AC" w:rsidP="00F654AC">
      <w:pPr>
        <w:spacing w:after="0" w:line="276" w:lineRule="auto"/>
        <w:jc w:val="center"/>
        <w:rPr>
          <w:rFonts w:ascii="Cambria" w:hAnsi="Cambria"/>
          <w:b/>
        </w:rPr>
      </w:pPr>
      <w:r>
        <w:rPr>
          <w:rFonts w:ascii="Cambria" w:hAnsi="Cambria"/>
          <w:b/>
        </w:rPr>
        <w:t>Fakturowanie i rozliczenie</w:t>
      </w:r>
    </w:p>
    <w:p w14:paraId="45E064B7" w14:textId="77777777" w:rsidR="00871894" w:rsidRDefault="00871894"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 xml:space="preserve">Wykonawca zobowiązany jest do osobnego fakturowania ETAPU I oraz ETAPU II. </w:t>
      </w:r>
    </w:p>
    <w:p w14:paraId="4C849BE4" w14:textId="77777777"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Rozliczenie wynagrodzenia należnego wykonawcy za wykonanie przedmiotu umowy nastąpi według następujących zasad.</w:t>
      </w:r>
    </w:p>
    <w:p w14:paraId="165D6ABF" w14:textId="77777777"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lastRenderedPageBreak/>
        <w:t>Podstawę do wystawienia faktury VAT stanowić będzie bezusterkowy protokół odbioru końcowego potwierdzony ze strony Zamawiającego przez In</w:t>
      </w:r>
      <w:r w:rsidR="00584CEE">
        <w:rPr>
          <w:rFonts w:ascii="Cambria" w:hAnsi="Cambria"/>
        </w:rPr>
        <w:t xml:space="preserve">spektora Nadzoru Inwestorskiego oraz jego przedstawicieli (komisja odbiorowa). </w:t>
      </w:r>
    </w:p>
    <w:p w14:paraId="18D4F0F7" w14:textId="77777777"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Płatność fakt</w:t>
      </w:r>
      <w:r w:rsidR="00E106AB">
        <w:rPr>
          <w:rFonts w:ascii="Cambria" w:hAnsi="Cambria"/>
        </w:rPr>
        <w:t>ury VAT nastąpi w terminie do 30</w:t>
      </w:r>
      <w:r>
        <w:rPr>
          <w:rFonts w:ascii="Cambria" w:hAnsi="Cambria"/>
        </w:rPr>
        <w:t xml:space="preserve"> dni od daty doręczenia Zamawiającemu prawidłowo sporządzonej faktury VAT</w:t>
      </w:r>
      <w:r w:rsidR="00E106AB">
        <w:rPr>
          <w:rFonts w:ascii="Cambria" w:hAnsi="Cambria"/>
        </w:rPr>
        <w:t xml:space="preserve"> wraz z załącznikami wymienionymi w ust.7</w:t>
      </w:r>
      <w:r>
        <w:rPr>
          <w:rFonts w:ascii="Cambria" w:hAnsi="Cambria"/>
        </w:rPr>
        <w:t>.</w:t>
      </w:r>
    </w:p>
    <w:p w14:paraId="3C2CE376" w14:textId="77777777" w:rsidR="00E106AB" w:rsidRDefault="00E106AB"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 xml:space="preserve">W przypadku nieprzedłożenia faktury VAT wraz z załącznikami wymienionymi w ust. 7, od daty uzupełnienia kompletu dokumentów liczony będzie bieg płatności faktury VAT. </w:t>
      </w:r>
    </w:p>
    <w:p w14:paraId="211EF465" w14:textId="77777777"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Za termin płatności przyjmuje się dzień obciążenia rachunku bankowego Zamawiającego.</w:t>
      </w:r>
    </w:p>
    <w:p w14:paraId="3B9287F4" w14:textId="77777777"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Do faktury VAT Wykonawca jest zobowiązany dołączyć:</w:t>
      </w:r>
    </w:p>
    <w:p w14:paraId="7F767D7E" w14:textId="77777777" w:rsidR="00F654AC" w:rsidRDefault="00F654AC" w:rsidP="00F654AC">
      <w:pPr>
        <w:pStyle w:val="Akapitzlist"/>
        <w:numPr>
          <w:ilvl w:val="0"/>
          <w:numId w:val="18"/>
        </w:numPr>
        <w:spacing w:after="0" w:line="276" w:lineRule="auto"/>
        <w:ind w:left="567" w:hanging="283"/>
        <w:jc w:val="both"/>
        <w:rPr>
          <w:rFonts w:ascii="Cambria" w:hAnsi="Cambria"/>
        </w:rPr>
      </w:pPr>
      <w:r>
        <w:rPr>
          <w:rFonts w:ascii="Cambria" w:hAnsi="Cambria"/>
        </w:rPr>
        <w:t>protokół odbioru końcowego robót;</w:t>
      </w:r>
    </w:p>
    <w:p w14:paraId="7FB95384" w14:textId="77777777" w:rsidR="00F654AC" w:rsidRDefault="00F654AC" w:rsidP="00F654AC">
      <w:pPr>
        <w:pStyle w:val="Akapitzlist"/>
        <w:numPr>
          <w:ilvl w:val="0"/>
          <w:numId w:val="18"/>
        </w:numPr>
        <w:spacing w:after="0" w:line="276" w:lineRule="auto"/>
        <w:ind w:left="567" w:hanging="283"/>
        <w:jc w:val="both"/>
        <w:rPr>
          <w:rFonts w:ascii="Cambria" w:hAnsi="Cambria"/>
        </w:rPr>
      </w:pPr>
      <w:r>
        <w:rPr>
          <w:rFonts w:ascii="Cambria" w:hAnsi="Cambria"/>
        </w:rPr>
        <w:t>oświadczenie, że prace zostały wykonane bez udziału podwykonawców; lub</w:t>
      </w:r>
    </w:p>
    <w:p w14:paraId="03C5DBD4" w14:textId="77777777" w:rsidR="00F654AC" w:rsidRDefault="00F654AC" w:rsidP="00F654AC">
      <w:pPr>
        <w:pStyle w:val="Akapitzlist"/>
        <w:numPr>
          <w:ilvl w:val="0"/>
          <w:numId w:val="18"/>
        </w:numPr>
        <w:spacing w:after="0" w:line="276"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588F04A5" w14:textId="77777777" w:rsidR="00F654AC" w:rsidRDefault="00F654AC" w:rsidP="00F654AC">
      <w:pPr>
        <w:pStyle w:val="Akapitzlist"/>
        <w:numPr>
          <w:ilvl w:val="3"/>
          <w:numId w:val="17"/>
        </w:numPr>
        <w:spacing w:after="0" w:line="276" w:lineRule="auto"/>
        <w:ind w:left="284" w:hanging="284"/>
        <w:jc w:val="both"/>
        <w:rPr>
          <w:rFonts w:ascii="Cambria" w:hAnsi="Cambria"/>
        </w:rPr>
      </w:pPr>
      <w:r>
        <w:rPr>
          <w:rFonts w:ascii="Cambria" w:hAnsi="Cambria"/>
        </w:rPr>
        <w:t>Cesja wierzytelności Wykonawcy wynikających z faktury VAT jest dopuszczalna tylko za wyrażoną na piśmie zgodą Zamawiającego.</w:t>
      </w:r>
    </w:p>
    <w:p w14:paraId="01B2035D" w14:textId="77777777" w:rsidR="00F654AC" w:rsidRDefault="00F654AC" w:rsidP="00F654AC">
      <w:pPr>
        <w:pStyle w:val="Akapitzlist"/>
        <w:numPr>
          <w:ilvl w:val="3"/>
          <w:numId w:val="17"/>
        </w:numPr>
        <w:spacing w:after="0" w:line="276" w:lineRule="auto"/>
        <w:ind w:left="284" w:hanging="284"/>
        <w:jc w:val="both"/>
        <w:rPr>
          <w:rFonts w:ascii="Cambria" w:hAnsi="Cambria"/>
        </w:rPr>
      </w:pPr>
      <w:r>
        <w:rPr>
          <w:rFonts w:ascii="Cambria" w:hAnsi="Cambria"/>
        </w:rPr>
        <w:t>Określony w ust. 1-5 sposób rozliczenia wynagrodzenia, w przypadku gdy Wykonawca będzie wykonywał przedmiot umowy przy pomocy podwykonawców lub dalszych podwykonawców, podlega odpowiednim zmianom w sposób wskazany w § 8.</w:t>
      </w:r>
    </w:p>
    <w:p w14:paraId="2537BCF6" w14:textId="77777777" w:rsidR="00F654AC" w:rsidRDefault="00F654AC" w:rsidP="00F654AC">
      <w:pPr>
        <w:spacing w:after="0" w:line="276" w:lineRule="auto"/>
        <w:ind w:left="-142"/>
        <w:jc w:val="both"/>
        <w:rPr>
          <w:rFonts w:ascii="Cambria" w:hAnsi="Cambria"/>
          <w:b/>
        </w:rPr>
      </w:pPr>
    </w:p>
    <w:p w14:paraId="6658E95B" w14:textId="77777777" w:rsidR="00F654AC" w:rsidRDefault="00F654AC" w:rsidP="00F654AC">
      <w:pPr>
        <w:spacing w:after="0" w:line="276" w:lineRule="auto"/>
        <w:jc w:val="center"/>
        <w:rPr>
          <w:rFonts w:ascii="Cambria" w:hAnsi="Cambria"/>
          <w:b/>
        </w:rPr>
      </w:pPr>
      <w:r>
        <w:rPr>
          <w:rFonts w:ascii="Cambria" w:hAnsi="Cambria"/>
          <w:b/>
        </w:rPr>
        <w:t>§ 8</w:t>
      </w:r>
    </w:p>
    <w:p w14:paraId="7BFD3D8B" w14:textId="77777777" w:rsidR="00F654AC" w:rsidRDefault="00F654AC" w:rsidP="00F654AC">
      <w:pPr>
        <w:spacing w:after="0" w:line="276" w:lineRule="auto"/>
        <w:jc w:val="center"/>
        <w:rPr>
          <w:rFonts w:ascii="Cambria" w:hAnsi="Cambria"/>
          <w:b/>
        </w:rPr>
      </w:pPr>
      <w:r>
        <w:rPr>
          <w:rFonts w:ascii="Cambria" w:hAnsi="Cambria"/>
          <w:b/>
        </w:rPr>
        <w:t>Podwykonawcy i rozliczenia z podwykonawcami</w:t>
      </w:r>
    </w:p>
    <w:p w14:paraId="3D2EF681"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4DB39A30"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E2F0FC8"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6E7D5E85"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5A9FFFB0" w14:textId="77777777" w:rsidR="00F654AC" w:rsidRDefault="00F654AC" w:rsidP="00F654AC">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4720E804" w14:textId="77777777" w:rsidR="00F654AC" w:rsidRDefault="00F654AC" w:rsidP="00F654AC">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5471BC91" w14:textId="77777777" w:rsidR="00F654AC" w:rsidRDefault="00F654AC" w:rsidP="00F654AC">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ustawy-PZP.</w:t>
      </w:r>
    </w:p>
    <w:p w14:paraId="2A5BDBB9"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210901E7"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 xml:space="preserve">Wykonawca, podwykonawca lub dalszy podwykonawca przedkłada Zamawiającemu poświadczoną za zgodność z oryginałem kopię zawartej umowy o podwykonawstwo, której </w:t>
      </w:r>
      <w:r>
        <w:rPr>
          <w:rFonts w:ascii="Cambria" w:hAnsi="Cambria"/>
        </w:rPr>
        <w:lastRenderedPageBreak/>
        <w:t>przedmiotem są roboty budowlane, w terminie 7 dni od dnia jej zawarcia. Kopię za zgodność z oryginałem poświadcza przedkładający.</w:t>
      </w:r>
    </w:p>
    <w:p w14:paraId="719ACF82"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5B17B133" w14:textId="77777777" w:rsidR="00F654AC" w:rsidRDefault="00F654AC" w:rsidP="00F654AC">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6F5DED9" w14:textId="77777777" w:rsidR="00F654AC" w:rsidRDefault="00F654AC" w:rsidP="00F654AC">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11730533" w14:textId="77777777" w:rsidR="00F654AC" w:rsidRDefault="00F654AC" w:rsidP="00F654AC">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w:t>
      </w:r>
      <w:r w:rsidR="00E106AB">
        <w:rPr>
          <w:rFonts w:ascii="Cambria" w:hAnsi="Cambria"/>
        </w:rPr>
        <w:t xml:space="preserve"> których mowa w art. 463 ustawy </w:t>
      </w:r>
      <w:r>
        <w:rPr>
          <w:rFonts w:ascii="Cambria" w:hAnsi="Cambria"/>
        </w:rPr>
        <w:t>PZP.</w:t>
      </w:r>
    </w:p>
    <w:p w14:paraId="049B2B41"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14:paraId="4FD71928" w14:textId="77777777" w:rsidR="00F654AC" w:rsidRDefault="00F654AC" w:rsidP="00F654AC">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09ECE462" w14:textId="77777777" w:rsidR="00F654AC" w:rsidRDefault="00F654AC" w:rsidP="00F654AC">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600236B3" w14:textId="77777777" w:rsidR="00F654AC" w:rsidRDefault="00F654AC" w:rsidP="00F654AC">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FF96C95" w14:textId="77777777" w:rsidR="00F654AC" w:rsidRDefault="00F654AC" w:rsidP="00F654AC">
      <w:pPr>
        <w:pStyle w:val="Akapitzlist"/>
        <w:numPr>
          <w:ilvl w:val="0"/>
          <w:numId w:val="19"/>
        </w:numPr>
        <w:spacing w:after="0" w:line="276" w:lineRule="auto"/>
        <w:ind w:left="284" w:hanging="426"/>
        <w:jc w:val="both"/>
        <w:rPr>
          <w:rFonts w:ascii="Cambria" w:hAnsi="Cambria"/>
          <w:b/>
        </w:rPr>
      </w:pPr>
      <w:r>
        <w:rPr>
          <w:rFonts w:ascii="Cambria" w:hAnsi="Cambria"/>
        </w:rPr>
        <w:t xml:space="preserve">Zamawiający dokona bezpośredniej wypłaty wynagrodzenia podwykonawcom lub dalszym podwykonawcom robót budowlanych oraz podwykonawcom dostaw i usług na zasadach </w:t>
      </w:r>
      <w:r w:rsidR="00E106AB">
        <w:rPr>
          <w:rFonts w:ascii="Cambria" w:hAnsi="Cambria"/>
        </w:rPr>
        <w:t xml:space="preserve">określonych w art. 465 ustawy </w:t>
      </w:r>
      <w:r>
        <w:rPr>
          <w:rFonts w:ascii="Cambria" w:hAnsi="Cambria"/>
        </w:rPr>
        <w:t>PZP.</w:t>
      </w:r>
    </w:p>
    <w:p w14:paraId="2EC77E20" w14:textId="77777777" w:rsidR="00F654AC" w:rsidRDefault="00F654AC" w:rsidP="00F654AC">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363E5DFA" w14:textId="77777777" w:rsidR="00F654AC" w:rsidRDefault="00F654AC" w:rsidP="00F654AC">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11A81D2F" w14:textId="77777777" w:rsidR="00F654AC" w:rsidRDefault="00F654AC" w:rsidP="00F654AC">
      <w:pPr>
        <w:spacing w:after="0" w:line="276" w:lineRule="auto"/>
        <w:jc w:val="both"/>
        <w:rPr>
          <w:rFonts w:ascii="Cambria" w:hAnsi="Cambria"/>
          <w:b/>
          <w:highlight w:val="yellow"/>
        </w:rPr>
      </w:pPr>
    </w:p>
    <w:p w14:paraId="797453FC" w14:textId="77777777" w:rsidR="00F654AC" w:rsidRDefault="00F654AC" w:rsidP="00F654AC">
      <w:pPr>
        <w:spacing w:after="0" w:line="276" w:lineRule="auto"/>
        <w:jc w:val="center"/>
        <w:rPr>
          <w:rFonts w:ascii="Cambria" w:hAnsi="Cambria"/>
          <w:b/>
        </w:rPr>
      </w:pPr>
      <w:r>
        <w:rPr>
          <w:rFonts w:ascii="Cambria" w:hAnsi="Cambria"/>
          <w:b/>
        </w:rPr>
        <w:t>§ 9</w:t>
      </w:r>
    </w:p>
    <w:p w14:paraId="7EC6E86C" w14:textId="77777777" w:rsidR="00F654AC" w:rsidRDefault="00F654AC" w:rsidP="00F654AC">
      <w:pPr>
        <w:tabs>
          <w:tab w:val="center" w:pos="4536"/>
          <w:tab w:val="right" w:pos="9072"/>
        </w:tabs>
        <w:spacing w:after="0" w:line="276" w:lineRule="auto"/>
        <w:rPr>
          <w:rFonts w:ascii="Cambria" w:hAnsi="Cambria"/>
          <w:b/>
        </w:rPr>
      </w:pPr>
      <w:bookmarkStart w:id="1" w:name="_Hlk3410954"/>
      <w:r>
        <w:rPr>
          <w:rFonts w:ascii="Cambria" w:hAnsi="Cambria"/>
          <w:b/>
        </w:rPr>
        <w:tab/>
        <w:t>Ubezpieczenie</w:t>
      </w:r>
      <w:r>
        <w:rPr>
          <w:rFonts w:ascii="Cambria" w:hAnsi="Cambria"/>
          <w:b/>
        </w:rPr>
        <w:tab/>
      </w:r>
    </w:p>
    <w:p w14:paraId="2FCF7D6F" w14:textId="77777777" w:rsidR="00F654AC" w:rsidRDefault="00F654AC" w:rsidP="00F654AC">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450 000,00 zł.</w:t>
      </w:r>
    </w:p>
    <w:p w14:paraId="460BCB17" w14:textId="77777777" w:rsidR="00F654AC" w:rsidRDefault="00F654AC" w:rsidP="00F654AC">
      <w:pPr>
        <w:pStyle w:val="Akapitzlist"/>
        <w:numPr>
          <w:ilvl w:val="0"/>
          <w:numId w:val="22"/>
        </w:numPr>
        <w:spacing w:after="0" w:line="276" w:lineRule="auto"/>
        <w:ind w:left="284" w:hanging="284"/>
        <w:jc w:val="both"/>
        <w:rPr>
          <w:rFonts w:ascii="Cambria" w:hAnsi="Cambria"/>
        </w:rPr>
      </w:pPr>
      <w:r>
        <w:rPr>
          <w:rFonts w:ascii="Cambria" w:hAnsi="Cambria"/>
        </w:rPr>
        <w:lastRenderedPageBreak/>
        <w:t>Na żądanie Zamawiającego Wykonawca jest zobowiązany do przedłożenia dokumentu potwierdzającego posiadanie ubezpieczenia.</w:t>
      </w:r>
    </w:p>
    <w:bookmarkEnd w:id="1"/>
    <w:p w14:paraId="4D7AFAEF" w14:textId="77777777" w:rsidR="00F654AC" w:rsidRDefault="00F654AC" w:rsidP="00F654AC">
      <w:pPr>
        <w:spacing w:after="0" w:line="276" w:lineRule="auto"/>
        <w:jc w:val="both"/>
        <w:rPr>
          <w:rFonts w:ascii="Cambria" w:hAnsi="Cambria"/>
        </w:rPr>
      </w:pPr>
    </w:p>
    <w:p w14:paraId="01F98AE7" w14:textId="77777777" w:rsidR="00F654AC" w:rsidRDefault="00F654AC" w:rsidP="00F654AC">
      <w:pPr>
        <w:spacing w:after="0" w:line="276" w:lineRule="auto"/>
        <w:jc w:val="center"/>
        <w:rPr>
          <w:rFonts w:ascii="Cambria" w:hAnsi="Cambria"/>
          <w:b/>
        </w:rPr>
      </w:pPr>
      <w:r>
        <w:rPr>
          <w:rFonts w:ascii="Cambria" w:hAnsi="Cambria"/>
          <w:b/>
        </w:rPr>
        <w:t>§ 10</w:t>
      </w:r>
    </w:p>
    <w:p w14:paraId="5D527EDB" w14:textId="77777777" w:rsidR="00F654AC" w:rsidRDefault="00F654AC" w:rsidP="00F654AC">
      <w:pPr>
        <w:spacing w:after="0" w:line="276" w:lineRule="auto"/>
        <w:jc w:val="center"/>
        <w:rPr>
          <w:rFonts w:ascii="Cambria" w:hAnsi="Cambria"/>
          <w:b/>
        </w:rPr>
      </w:pPr>
      <w:r>
        <w:rPr>
          <w:rFonts w:ascii="Cambria" w:hAnsi="Cambria"/>
          <w:b/>
        </w:rPr>
        <w:t>Gwarancja i rękojmia</w:t>
      </w:r>
    </w:p>
    <w:p w14:paraId="40D98794"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74331872"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Na przedmiot umowy Wykonawca udziela Zamawiającemu …….. lat gwarancji.</w:t>
      </w:r>
    </w:p>
    <w:p w14:paraId="673DCBE4"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48C3DB0B"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CB72072"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38647B06"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1D06535"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32C7556E"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24253921" w14:textId="77777777" w:rsidR="00F654AC" w:rsidRDefault="00F654AC" w:rsidP="00F654AC">
      <w:pPr>
        <w:suppressAutoHyphens/>
        <w:spacing w:after="0" w:line="276" w:lineRule="auto"/>
        <w:jc w:val="both"/>
        <w:rPr>
          <w:rFonts w:ascii="Cambria" w:hAnsi="Cambria"/>
        </w:rPr>
      </w:pPr>
    </w:p>
    <w:p w14:paraId="430D5B23" w14:textId="77777777" w:rsidR="00F654AC" w:rsidRDefault="00F654AC" w:rsidP="00F654AC">
      <w:pPr>
        <w:spacing w:after="0" w:line="276" w:lineRule="auto"/>
        <w:jc w:val="center"/>
        <w:rPr>
          <w:rFonts w:ascii="Cambria" w:hAnsi="Cambria"/>
          <w:b/>
        </w:rPr>
      </w:pPr>
      <w:r>
        <w:rPr>
          <w:rFonts w:ascii="Cambria" w:hAnsi="Cambria"/>
          <w:b/>
        </w:rPr>
        <w:t>§ 11</w:t>
      </w:r>
    </w:p>
    <w:p w14:paraId="726E37BC" w14:textId="77777777" w:rsidR="00F654AC" w:rsidRDefault="00F654AC" w:rsidP="00F654AC">
      <w:pPr>
        <w:spacing w:after="0" w:line="276" w:lineRule="auto"/>
        <w:jc w:val="center"/>
        <w:rPr>
          <w:rFonts w:ascii="Cambria" w:hAnsi="Cambria"/>
          <w:b/>
        </w:rPr>
      </w:pPr>
      <w:r>
        <w:rPr>
          <w:rFonts w:ascii="Cambria" w:hAnsi="Cambria"/>
          <w:b/>
        </w:rPr>
        <w:t>Odbiór robót</w:t>
      </w:r>
    </w:p>
    <w:p w14:paraId="095D2854" w14:textId="77777777"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t xml:space="preserve">Strony zgodnie postanawiają, że będą stosowane następujące rodzaje odbiorów robót: </w:t>
      </w:r>
    </w:p>
    <w:p w14:paraId="55E0C9E6" w14:textId="77777777" w:rsidR="00F654AC" w:rsidRDefault="00F654AC" w:rsidP="00F654AC">
      <w:pPr>
        <w:pStyle w:val="Akapitzlist"/>
        <w:numPr>
          <w:ilvl w:val="0"/>
          <w:numId w:val="25"/>
        </w:numPr>
        <w:spacing w:after="0" w:line="276" w:lineRule="auto"/>
        <w:ind w:left="567" w:hanging="283"/>
        <w:jc w:val="both"/>
        <w:rPr>
          <w:rFonts w:ascii="Cambria" w:hAnsi="Cambria"/>
        </w:rPr>
      </w:pPr>
      <w:r>
        <w:rPr>
          <w:rFonts w:ascii="Cambria" w:hAnsi="Cambria"/>
        </w:rPr>
        <w:t>odbiór robót zanikających i ulegających zakryciu;</w:t>
      </w:r>
    </w:p>
    <w:p w14:paraId="2BAE5CEA" w14:textId="77777777" w:rsidR="00F654AC" w:rsidRDefault="00F654AC" w:rsidP="00F654AC">
      <w:pPr>
        <w:pStyle w:val="Akapitzlist"/>
        <w:numPr>
          <w:ilvl w:val="0"/>
          <w:numId w:val="25"/>
        </w:numPr>
        <w:spacing w:after="0" w:line="276" w:lineRule="auto"/>
        <w:ind w:left="567" w:hanging="283"/>
        <w:jc w:val="both"/>
        <w:rPr>
          <w:rFonts w:ascii="Cambria" w:hAnsi="Cambria"/>
        </w:rPr>
      </w:pPr>
      <w:r>
        <w:rPr>
          <w:rFonts w:ascii="Cambria" w:hAnsi="Cambria"/>
        </w:rPr>
        <w:t>odbiór końcowy;</w:t>
      </w:r>
    </w:p>
    <w:p w14:paraId="5B2F471C" w14:textId="77777777" w:rsidR="00F654AC" w:rsidRDefault="00F654AC" w:rsidP="00F654AC">
      <w:pPr>
        <w:pStyle w:val="Akapitzlist"/>
        <w:numPr>
          <w:ilvl w:val="0"/>
          <w:numId w:val="25"/>
        </w:numPr>
        <w:spacing w:after="0" w:line="276" w:lineRule="auto"/>
        <w:ind w:left="567" w:hanging="283"/>
        <w:jc w:val="both"/>
        <w:rPr>
          <w:rFonts w:ascii="Cambria" w:hAnsi="Cambria"/>
        </w:rPr>
      </w:pPr>
      <w:r>
        <w:rPr>
          <w:rFonts w:ascii="Cambria" w:hAnsi="Cambria"/>
        </w:rPr>
        <w:t>odbiór pogwarancyjny.</w:t>
      </w:r>
    </w:p>
    <w:p w14:paraId="3FC7EFAA" w14:textId="77777777"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74421536" w14:textId="77777777" w:rsidR="00F654AC" w:rsidRDefault="00F654AC" w:rsidP="00F654AC">
      <w:pPr>
        <w:pStyle w:val="Akapitzlist"/>
        <w:numPr>
          <w:ilvl w:val="1"/>
          <w:numId w:val="26"/>
        </w:numPr>
        <w:spacing w:after="0" w:line="276" w:lineRule="auto"/>
        <w:ind w:left="567" w:hanging="283"/>
        <w:jc w:val="both"/>
        <w:rPr>
          <w:rFonts w:ascii="Cambria" w:hAnsi="Cambria"/>
        </w:rPr>
      </w:pPr>
      <w:r>
        <w:rPr>
          <w:rFonts w:ascii="Cambria" w:hAnsi="Cambria"/>
        </w:rPr>
        <w:t>odbioru przedmiotowych robót dokonuje Inspektor Nadzoru Inwestorskiego;</w:t>
      </w:r>
    </w:p>
    <w:p w14:paraId="2634AB42" w14:textId="77777777" w:rsidR="00F654AC" w:rsidRDefault="00F654AC" w:rsidP="00F654AC">
      <w:pPr>
        <w:pStyle w:val="Akapitzlist"/>
        <w:numPr>
          <w:ilvl w:val="1"/>
          <w:numId w:val="26"/>
        </w:numPr>
        <w:spacing w:after="0" w:line="276"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14:paraId="4D9AD985" w14:textId="77777777" w:rsidR="00F654AC" w:rsidRDefault="00F654AC" w:rsidP="00F654AC">
      <w:pPr>
        <w:pStyle w:val="Akapitzlist"/>
        <w:numPr>
          <w:ilvl w:val="1"/>
          <w:numId w:val="26"/>
        </w:numPr>
        <w:spacing w:after="0" w:line="276"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14:paraId="4897954A" w14:textId="77777777" w:rsidR="00F654AC" w:rsidRDefault="00F654AC" w:rsidP="00F654AC">
      <w:pPr>
        <w:pStyle w:val="Akapitzlist"/>
        <w:numPr>
          <w:ilvl w:val="1"/>
          <w:numId w:val="26"/>
        </w:numPr>
        <w:spacing w:after="0" w:line="276"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7A4706C7" w14:textId="77777777"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lastRenderedPageBreak/>
        <w:t>Odbiór końcowy polega na finalnej ocenie rzeczywistego wykonania robót w odniesieniu do ich ilości, jakości i wartości, przy czym:</w:t>
      </w:r>
    </w:p>
    <w:p w14:paraId="11DC0AC3"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całkowite zakończenie robót oraz gotowość do odbioru końcowego będzie stwierdzona przez Wykonawcę wpisem do dziennika budowy z bezzwłocznym powiadomieniem na piśmie o tym fakcie Inspektora Nadzoru Inwestorskiego</w:t>
      </w:r>
      <w:r w:rsidR="00584CEE">
        <w:rPr>
          <w:rFonts w:ascii="Cambria" w:hAnsi="Cambria"/>
        </w:rPr>
        <w:t xml:space="preserve"> oraz </w:t>
      </w:r>
      <w:r>
        <w:rPr>
          <w:rFonts w:ascii="Cambria" w:hAnsi="Cambria"/>
        </w:rPr>
        <w:t>Zamawiającego;</w:t>
      </w:r>
    </w:p>
    <w:p w14:paraId="4195A817"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na etapie odbioru końcowego i w zakresie odbioru końcowego Wykonawca jest zobowiązany przedłożyć dokumentację powykonawczą;</w:t>
      </w:r>
    </w:p>
    <w:p w14:paraId="255E5E9D"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14:paraId="306061DC"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 xml:space="preserve">odbiór końcowy nastąpi w terminie 14 dni licząc od dnia powiadomienia Zamawiającego przez </w:t>
      </w:r>
      <w:r w:rsidR="00584CEE">
        <w:rPr>
          <w:rFonts w:ascii="Cambria" w:hAnsi="Cambria"/>
        </w:rPr>
        <w:t>Wykonawcę</w:t>
      </w:r>
      <w:r>
        <w:rPr>
          <w:rFonts w:ascii="Cambria" w:hAnsi="Cambria"/>
        </w:rPr>
        <w:t>, że roboty zostały zakończone, a dokumenty, o których mowa w niniejszym postanowieniu, przyjęte;</w:t>
      </w:r>
    </w:p>
    <w:p w14:paraId="7C9710EE"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o terminie odbioru końcowego Zamawiający powiadomi zainteresowanych;</w:t>
      </w:r>
    </w:p>
    <w:p w14:paraId="4A717CC3"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14:paraId="7ECC19E1"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7709D328"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Komisja odbierająca roboty dokona ich oceny jakościowej na podstawie przedłożonych dokumentów, ocenie wizualnej oraz zgodności wykonania robót z SWZ i Dokumentacją techniczną;</w:t>
      </w:r>
    </w:p>
    <w:p w14:paraId="4EF6A0A3"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667D77D6"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766B38C9" w14:textId="77777777" w:rsidR="00F654AC" w:rsidRDefault="00F654AC" w:rsidP="00F654AC">
      <w:pPr>
        <w:pStyle w:val="Akapitzlist"/>
        <w:numPr>
          <w:ilvl w:val="0"/>
          <w:numId w:val="27"/>
        </w:numPr>
        <w:spacing w:after="0" w:line="276"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0A6E7461" w14:textId="77777777" w:rsidR="00F654AC" w:rsidRDefault="00F654AC" w:rsidP="00F654AC">
      <w:pPr>
        <w:pStyle w:val="Akapitzlist"/>
        <w:numPr>
          <w:ilvl w:val="0"/>
          <w:numId w:val="27"/>
        </w:numPr>
        <w:spacing w:after="0" w:line="276"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14:paraId="4A735C5E" w14:textId="77777777" w:rsidR="00F654AC" w:rsidRDefault="00F654AC" w:rsidP="00F654AC">
      <w:pPr>
        <w:pStyle w:val="Akapitzlist"/>
        <w:numPr>
          <w:ilvl w:val="0"/>
          <w:numId w:val="28"/>
        </w:numPr>
        <w:spacing w:after="0" w:line="276"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 Wykonawcy;</w:t>
      </w:r>
    </w:p>
    <w:p w14:paraId="46AB65A7" w14:textId="77777777" w:rsidR="00F654AC" w:rsidRDefault="00F654AC" w:rsidP="00F654AC">
      <w:pPr>
        <w:pStyle w:val="Akapitzlist"/>
        <w:numPr>
          <w:ilvl w:val="0"/>
          <w:numId w:val="28"/>
        </w:numPr>
        <w:spacing w:after="0" w:line="276"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386799E6" w14:textId="77777777" w:rsidR="00F654AC" w:rsidRDefault="00F654AC" w:rsidP="00F654AC">
      <w:pPr>
        <w:pStyle w:val="Akapitzlist"/>
        <w:numPr>
          <w:ilvl w:val="0"/>
          <w:numId w:val="27"/>
        </w:numPr>
        <w:spacing w:after="0" w:line="276" w:lineRule="auto"/>
        <w:jc w:val="both"/>
        <w:rPr>
          <w:rFonts w:ascii="Cambria" w:hAnsi="Cambria"/>
        </w:rPr>
      </w:pPr>
      <w:r>
        <w:rPr>
          <w:rFonts w:ascii="Cambria" w:hAnsi="Cambria"/>
        </w:rPr>
        <w:lastRenderedPageBreak/>
        <w:t>z czynności odbioru końcowego będzie spisany protokół zawierający wszelkie ustalenia dokonane w toku odbioru, jak też terminy wyznaczone na usunięcie stwierdzonych przy odbiorze wad lub usterek.</w:t>
      </w:r>
    </w:p>
    <w:p w14:paraId="7987EB69" w14:textId="77777777"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6E5F19B2" w14:textId="77777777"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t>Szczegółowe zasady dokonywania odbioru zostały zawarte Dokumentacji technicznej.</w:t>
      </w:r>
    </w:p>
    <w:p w14:paraId="5169B9EC" w14:textId="77777777" w:rsidR="00F654AC" w:rsidRDefault="00F654AC" w:rsidP="00F654AC">
      <w:pPr>
        <w:pStyle w:val="Akapitzlist"/>
        <w:spacing w:after="0" w:line="276" w:lineRule="auto"/>
        <w:ind w:left="284"/>
        <w:jc w:val="both"/>
        <w:rPr>
          <w:rFonts w:ascii="Cambria" w:hAnsi="Cambria"/>
        </w:rPr>
      </w:pPr>
    </w:p>
    <w:p w14:paraId="600E811A" w14:textId="77777777" w:rsidR="00871894" w:rsidRDefault="00871894" w:rsidP="00F654AC">
      <w:pPr>
        <w:pStyle w:val="Akapitzlist"/>
        <w:spacing w:after="0" w:line="276" w:lineRule="auto"/>
        <w:ind w:left="284"/>
        <w:jc w:val="both"/>
        <w:rPr>
          <w:rFonts w:ascii="Cambria" w:hAnsi="Cambria"/>
        </w:rPr>
      </w:pPr>
    </w:p>
    <w:p w14:paraId="277BB1A4" w14:textId="77777777" w:rsidR="00F654AC" w:rsidRDefault="00F654AC" w:rsidP="00F654AC">
      <w:pPr>
        <w:spacing w:after="0" w:line="276" w:lineRule="auto"/>
        <w:jc w:val="center"/>
        <w:rPr>
          <w:rFonts w:ascii="Cambria" w:hAnsi="Cambria"/>
          <w:b/>
        </w:rPr>
      </w:pPr>
      <w:r>
        <w:rPr>
          <w:rFonts w:ascii="Cambria" w:hAnsi="Cambria"/>
          <w:b/>
        </w:rPr>
        <w:t>§ 12</w:t>
      </w:r>
    </w:p>
    <w:p w14:paraId="4F5AA955" w14:textId="77777777" w:rsidR="00F654AC" w:rsidRDefault="00F654AC" w:rsidP="00F654AC">
      <w:pPr>
        <w:spacing w:after="0" w:line="276" w:lineRule="auto"/>
        <w:jc w:val="center"/>
        <w:rPr>
          <w:rFonts w:ascii="Cambria" w:hAnsi="Cambria"/>
          <w:b/>
        </w:rPr>
      </w:pPr>
      <w:r>
        <w:rPr>
          <w:rFonts w:ascii="Cambria" w:hAnsi="Cambria"/>
          <w:b/>
        </w:rPr>
        <w:t>Przedstawiciele Stron</w:t>
      </w:r>
    </w:p>
    <w:p w14:paraId="641F0A07" w14:textId="77777777" w:rsidR="00F654AC" w:rsidRDefault="00F654AC" w:rsidP="00F654AC">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5D09AD1" w14:textId="77777777" w:rsidR="00F654AC" w:rsidRDefault="00F654AC" w:rsidP="00F654AC">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14:paraId="7ED00975" w14:textId="77777777" w:rsidR="00F654AC" w:rsidRDefault="00F654AC" w:rsidP="00F654AC">
      <w:pPr>
        <w:pStyle w:val="Akapitzlist"/>
        <w:numPr>
          <w:ilvl w:val="0"/>
          <w:numId w:val="30"/>
        </w:numPr>
        <w:spacing w:after="0" w:line="276" w:lineRule="auto"/>
        <w:ind w:left="567" w:hanging="283"/>
        <w:jc w:val="both"/>
        <w:rPr>
          <w:rFonts w:ascii="Cambria" w:hAnsi="Cambria"/>
          <w:b/>
        </w:rPr>
      </w:pPr>
      <w:r>
        <w:rPr>
          <w:rFonts w:ascii="Cambria" w:hAnsi="Cambria"/>
        </w:rPr>
        <w:t>kierownik budowy (robót) w specjalności drogowej: ……………….., uprawnienia nr ……………</w:t>
      </w:r>
    </w:p>
    <w:p w14:paraId="0E07BCED" w14:textId="77777777" w:rsidR="00F654AC" w:rsidRDefault="00F654AC" w:rsidP="00F654AC">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robót z </w:t>
      </w:r>
      <w:r>
        <w:rPr>
          <w:rFonts w:ascii="Cambria" w:hAnsi="Cambria"/>
          <w:bCs/>
        </w:rPr>
        <w:t>uprawnieniami do kierowania robotami budowlanymi w specjalności instalacyjnej w zakresie sieci, instalacji i urządzeń elektrycznych i elektroenergetycznych bez ograniczeń: ……………………., uprawnienia nr …………………..</w:t>
      </w:r>
      <w:r w:rsidR="00584CEE">
        <w:rPr>
          <w:rFonts w:ascii="Cambria" w:hAnsi="Cambria"/>
          <w:bCs/>
        </w:rPr>
        <w:t xml:space="preserve"> </w:t>
      </w:r>
      <w:r w:rsidR="00E106AB">
        <w:rPr>
          <w:rFonts w:ascii="Cambria" w:hAnsi="Cambria"/>
          <w:b/>
          <w:bCs/>
        </w:rPr>
        <w:t xml:space="preserve"> </w:t>
      </w:r>
    </w:p>
    <w:p w14:paraId="59E78778" w14:textId="77777777" w:rsidR="00F654AC" w:rsidRDefault="00F654AC" w:rsidP="00F654AC">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2244E95A" w14:textId="77777777" w:rsidR="00F654AC" w:rsidRDefault="00F654AC" w:rsidP="00F654AC">
      <w:pPr>
        <w:pStyle w:val="Akapitzlist"/>
        <w:numPr>
          <w:ilvl w:val="0"/>
          <w:numId w:val="31"/>
        </w:numPr>
        <w:spacing w:after="0" w:line="276" w:lineRule="auto"/>
        <w:ind w:left="567" w:hanging="283"/>
        <w:jc w:val="both"/>
        <w:rPr>
          <w:rFonts w:ascii="Cambria" w:hAnsi="Cambria"/>
          <w:b/>
        </w:rPr>
      </w:pPr>
      <w:r>
        <w:rPr>
          <w:rFonts w:ascii="Cambria" w:hAnsi="Cambria"/>
        </w:rPr>
        <w:t>………………………………………………………………….;</w:t>
      </w:r>
    </w:p>
    <w:p w14:paraId="48B8E49B" w14:textId="77777777" w:rsidR="00F654AC" w:rsidRDefault="00F654AC" w:rsidP="00F654AC">
      <w:pPr>
        <w:pStyle w:val="Akapitzlist"/>
        <w:numPr>
          <w:ilvl w:val="0"/>
          <w:numId w:val="31"/>
        </w:numPr>
        <w:spacing w:after="0" w:line="276" w:lineRule="auto"/>
        <w:ind w:left="567" w:hanging="283"/>
        <w:jc w:val="both"/>
        <w:rPr>
          <w:rFonts w:ascii="Cambria" w:hAnsi="Cambria"/>
          <w:b/>
        </w:rPr>
      </w:pPr>
      <w:r>
        <w:rPr>
          <w:rFonts w:ascii="Cambria" w:hAnsi="Cambria"/>
        </w:rPr>
        <w:t>………………………………………………………………….</w:t>
      </w:r>
    </w:p>
    <w:p w14:paraId="7826F003" w14:textId="77777777" w:rsidR="00F654AC" w:rsidRDefault="00F654AC" w:rsidP="00F654AC">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08D29DE7" w14:textId="77777777" w:rsidR="00F654AC" w:rsidRDefault="00F654AC" w:rsidP="00F654AC">
      <w:pPr>
        <w:spacing w:after="0" w:line="276" w:lineRule="auto"/>
        <w:jc w:val="center"/>
        <w:rPr>
          <w:rFonts w:ascii="Cambria" w:hAnsi="Cambria"/>
          <w:b/>
        </w:rPr>
      </w:pPr>
    </w:p>
    <w:p w14:paraId="13004F4F" w14:textId="77777777" w:rsidR="00F654AC" w:rsidRDefault="00F654AC" w:rsidP="00F654AC">
      <w:pPr>
        <w:spacing w:after="0" w:line="276" w:lineRule="auto"/>
        <w:jc w:val="center"/>
        <w:rPr>
          <w:rFonts w:ascii="Cambria" w:hAnsi="Cambria"/>
          <w:b/>
        </w:rPr>
      </w:pPr>
      <w:r>
        <w:rPr>
          <w:rFonts w:ascii="Cambria" w:hAnsi="Cambria"/>
          <w:b/>
        </w:rPr>
        <w:t>§ 13</w:t>
      </w:r>
    </w:p>
    <w:p w14:paraId="0DEF3982" w14:textId="77777777" w:rsidR="00F654AC" w:rsidRDefault="00F654AC" w:rsidP="00F654AC">
      <w:pPr>
        <w:spacing w:after="0" w:line="276" w:lineRule="auto"/>
        <w:jc w:val="center"/>
        <w:rPr>
          <w:rFonts w:ascii="Cambria" w:hAnsi="Cambria"/>
          <w:b/>
        </w:rPr>
      </w:pPr>
      <w:r>
        <w:rPr>
          <w:rFonts w:ascii="Cambria" w:hAnsi="Cambria"/>
          <w:b/>
        </w:rPr>
        <w:t>Kary umowne</w:t>
      </w:r>
    </w:p>
    <w:p w14:paraId="2D7DDF5C"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0EE8990"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6A203B8B"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zwłokę w wykonaniu niniejszej umowy, w wysokości 0,1% całkowitego wynagrodzenia brutto ustalonego w § 6 ust. 2, za każdy dzień zwłoki licząc od następnego dnia po upływie terminu określonego w § 2 ust. 2;</w:t>
      </w:r>
    </w:p>
    <w:p w14:paraId="7199225A"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zwłokę w usunięciu wad stwierdzonych w okresie rękojmi i gwarancji, w wysokości 0,1% całkowitego wynagrodzenia brutto ustalonego w § 6 ust. 2, za każdy dzień zwłoki liczonej od dnia wyznaczonego do usunięcie wad;</w:t>
      </w:r>
    </w:p>
    <w:p w14:paraId="1AC7D540"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10% całkowitego wynagrodzenia brutto ustalonego w § 6 ust. 2;</w:t>
      </w:r>
    </w:p>
    <w:p w14:paraId="7F4CCA25"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całkowitego wynagrodzenia brutto należnego podwykonaw</w:t>
      </w:r>
      <w:r w:rsidR="00584CEE">
        <w:rPr>
          <w:rFonts w:ascii="Cambria" w:hAnsi="Cambria"/>
        </w:rPr>
        <w:t>cy lub dalszemu</w:t>
      </w:r>
      <w:r>
        <w:rPr>
          <w:rFonts w:ascii="Cambria" w:hAnsi="Cambria"/>
        </w:rPr>
        <w:t xml:space="preserve"> podwykonawcy, za każdy dzień opóźnienia liczony od dnia następnego po upływie terminu płatności;</w:t>
      </w:r>
    </w:p>
    <w:p w14:paraId="3FF3DBBC"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941A387"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62B188F"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lastRenderedPageBreak/>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2E59E75D" w14:textId="77777777" w:rsidR="00F654AC" w:rsidRDefault="00F654AC" w:rsidP="00F654AC">
      <w:pPr>
        <w:pStyle w:val="Akapitzlist"/>
        <w:numPr>
          <w:ilvl w:val="0"/>
          <w:numId w:val="33"/>
        </w:numPr>
        <w:spacing w:after="0" w:line="276" w:lineRule="auto"/>
        <w:ind w:left="567" w:hanging="283"/>
        <w:jc w:val="both"/>
        <w:rPr>
          <w:rFonts w:ascii="Cambria" w:hAnsi="Cambria"/>
        </w:rPr>
      </w:pPr>
      <w:bookmarkStart w:id="2"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4A0DA437"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861AC1F" w14:textId="77777777" w:rsidR="00F654AC" w:rsidRDefault="00F654AC" w:rsidP="00F654AC">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2614E872" w14:textId="77777777" w:rsidR="00F654AC" w:rsidRDefault="00F654AC" w:rsidP="00F654AC">
      <w:pPr>
        <w:pStyle w:val="Akapitzlist"/>
        <w:numPr>
          <w:ilvl w:val="0"/>
          <w:numId w:val="32"/>
        </w:numPr>
        <w:spacing w:after="0" w:line="276" w:lineRule="auto"/>
        <w:ind w:left="284" w:hanging="284"/>
        <w:jc w:val="both"/>
        <w:rPr>
          <w:rFonts w:ascii="Cambria" w:hAnsi="Cambria"/>
        </w:rPr>
      </w:pPr>
      <w:bookmarkStart w:id="3" w:name="_Hlk3412022"/>
      <w:bookmarkEnd w:id="2"/>
      <w:r>
        <w:rPr>
          <w:rFonts w:ascii="Cambria" w:hAnsi="Cambria"/>
        </w:rPr>
        <w:t>Łączna wysokość kar umownych nie może przekroczyć 25% wartości wynagrodzenia brutto, o którym mowa w § 6 ust. 2.</w:t>
      </w:r>
    </w:p>
    <w:p w14:paraId="0B262653"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5198E783"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1F6709E"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64B4A0C"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14:paraId="61647085" w14:textId="77777777" w:rsidR="00F654AC" w:rsidRDefault="00F654AC" w:rsidP="00F654AC">
      <w:pPr>
        <w:spacing w:after="0" w:line="276" w:lineRule="auto"/>
        <w:jc w:val="both"/>
        <w:rPr>
          <w:rFonts w:ascii="Cambria" w:hAnsi="Cambria"/>
        </w:rPr>
      </w:pPr>
    </w:p>
    <w:p w14:paraId="653D8710" w14:textId="77777777" w:rsidR="00F654AC" w:rsidRDefault="00F654AC" w:rsidP="00F654AC">
      <w:pPr>
        <w:spacing w:after="0" w:line="276" w:lineRule="auto"/>
        <w:jc w:val="center"/>
        <w:rPr>
          <w:rFonts w:ascii="Cambria" w:hAnsi="Cambria"/>
          <w:b/>
        </w:rPr>
      </w:pPr>
      <w:r>
        <w:rPr>
          <w:rFonts w:ascii="Cambria" w:hAnsi="Cambria"/>
          <w:b/>
        </w:rPr>
        <w:t>§ 14</w:t>
      </w:r>
    </w:p>
    <w:p w14:paraId="04736E79" w14:textId="77777777" w:rsidR="00F654AC" w:rsidRDefault="00F654AC" w:rsidP="00F654AC">
      <w:pPr>
        <w:spacing w:after="0" w:line="276" w:lineRule="auto"/>
        <w:jc w:val="center"/>
        <w:rPr>
          <w:rFonts w:ascii="Cambria" w:hAnsi="Cambria"/>
          <w:b/>
        </w:rPr>
      </w:pPr>
      <w:r>
        <w:rPr>
          <w:rFonts w:ascii="Cambria" w:hAnsi="Cambria"/>
          <w:b/>
        </w:rPr>
        <w:t xml:space="preserve">Zabezpieczenie należytego wykonania umowy </w:t>
      </w:r>
    </w:p>
    <w:p w14:paraId="5B61BC85" w14:textId="77777777" w:rsidR="00F654AC" w:rsidRDefault="00F654AC" w:rsidP="00F654AC">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4F8A2CBB" w14:textId="77777777" w:rsidR="00F654AC" w:rsidRDefault="00F654AC" w:rsidP="00F654AC">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02E2E9CA" w14:textId="77777777" w:rsidR="00F654AC" w:rsidRDefault="00F654AC" w:rsidP="00F654AC">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562F946B" w14:textId="77777777" w:rsidR="00F654AC" w:rsidRDefault="00F654AC" w:rsidP="00F654AC">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7A5DA2E3" w14:textId="77777777" w:rsidR="00F654AC" w:rsidRDefault="00F654AC" w:rsidP="00F654AC">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753EE362" w14:textId="77777777" w:rsidR="00F654AC" w:rsidRDefault="00F654AC" w:rsidP="00F654AC">
      <w:pPr>
        <w:spacing w:after="0" w:line="276" w:lineRule="auto"/>
        <w:jc w:val="both"/>
        <w:rPr>
          <w:rFonts w:ascii="Cambria" w:hAnsi="Cambria"/>
        </w:rPr>
      </w:pPr>
    </w:p>
    <w:p w14:paraId="08A62FCD" w14:textId="77777777" w:rsidR="00F654AC" w:rsidRDefault="00F654AC" w:rsidP="00F654AC">
      <w:pPr>
        <w:spacing w:after="0" w:line="276" w:lineRule="auto"/>
        <w:jc w:val="center"/>
        <w:rPr>
          <w:rFonts w:ascii="Cambria" w:hAnsi="Cambria"/>
          <w:b/>
        </w:rPr>
      </w:pPr>
      <w:r>
        <w:rPr>
          <w:rFonts w:ascii="Cambria" w:hAnsi="Cambria"/>
          <w:b/>
        </w:rPr>
        <w:t>§ 15</w:t>
      </w:r>
    </w:p>
    <w:p w14:paraId="6A846F10" w14:textId="77777777" w:rsidR="00F654AC" w:rsidRDefault="00F654AC" w:rsidP="00F654AC">
      <w:pPr>
        <w:spacing w:after="0" w:line="276" w:lineRule="auto"/>
        <w:jc w:val="center"/>
        <w:rPr>
          <w:rFonts w:ascii="Cambria" w:hAnsi="Cambria"/>
          <w:b/>
        </w:rPr>
      </w:pPr>
      <w:r>
        <w:rPr>
          <w:rFonts w:ascii="Cambria" w:hAnsi="Cambria"/>
          <w:b/>
        </w:rPr>
        <w:t>Odstąpienie od umowy/wypowiedzenie umowy</w:t>
      </w:r>
    </w:p>
    <w:p w14:paraId="75A59D5D"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Zamawiającemu przysługuje prawo odstąpienia od niniejszej umowy na podstawie i w trybi</w:t>
      </w:r>
      <w:r w:rsidR="00584CEE">
        <w:rPr>
          <w:rFonts w:ascii="Cambria" w:hAnsi="Cambria"/>
        </w:rPr>
        <w:t xml:space="preserve">e wskazanym w art. 456 ustawy </w:t>
      </w:r>
      <w:r>
        <w:rPr>
          <w:rFonts w:ascii="Cambria" w:hAnsi="Cambria"/>
        </w:rPr>
        <w:t xml:space="preserve">PZP, </w:t>
      </w:r>
      <w:r>
        <w:rPr>
          <w:rFonts w:ascii="Cambria" w:hAnsi="Cambria"/>
          <w:color w:val="000000"/>
        </w:rPr>
        <w:t xml:space="preserve">w szczególności w przypadku wystąpienia istotnej </w:t>
      </w:r>
      <w:r>
        <w:rPr>
          <w:rFonts w:ascii="Cambria" w:hAnsi="Cambria"/>
          <w:color w:val="000000"/>
        </w:rPr>
        <w:lastRenderedPageBreak/>
        <w:t>zmiany okoliczności powodującej, że wykonanie zamówienia nie leży w interesie publicznym, czego nie można było wcześniej przewidzieć.</w:t>
      </w:r>
    </w:p>
    <w:p w14:paraId="6D92EFD8"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3908236F"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08443DCF"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3D03D191"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568B7753"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p>
    <w:p w14:paraId="3F6D8837"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680F7062"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3357479A"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w:t>
      </w:r>
      <w:r w:rsidR="00584CEE">
        <w:rPr>
          <w:rFonts w:ascii="Cambria" w:hAnsi="Cambria"/>
        </w:rPr>
        <w:t xml:space="preserve"> Wykonawcy</w:t>
      </w:r>
      <w:r>
        <w:rPr>
          <w:rFonts w:ascii="Cambria" w:hAnsi="Cambria"/>
        </w:rPr>
        <w:t>, w terminie nie dłuższym niż 14 dni od dnia powzięcia wiadomości o zaistnieniu jednej z przesłanek.</w:t>
      </w:r>
    </w:p>
    <w:p w14:paraId="3662BD48"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050440F0"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0F3BD922"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0605ABB2"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229883F0"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500A5179"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36E46D25"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w:t>
      </w:r>
      <w:r w:rsidR="00584CEE">
        <w:rPr>
          <w:rFonts w:ascii="Cambria" w:hAnsi="Cambria"/>
        </w:rPr>
        <w:t xml:space="preserve"> obowiązków określonych w ust. 5</w:t>
      </w:r>
      <w:r>
        <w:rPr>
          <w:rFonts w:ascii="Cambria" w:hAnsi="Cambria"/>
        </w:rPr>
        <w:t xml:space="preserve"> pkt 2 i 3, Zamawiający ma prawo wykonać je w zastępstwie na koszt Wykonawcy.</w:t>
      </w:r>
    </w:p>
    <w:p w14:paraId="743BE447" w14:textId="77777777" w:rsidR="00F654AC" w:rsidRDefault="00F654AC" w:rsidP="00F654AC">
      <w:pPr>
        <w:spacing w:after="0" w:line="276" w:lineRule="auto"/>
        <w:jc w:val="both"/>
        <w:rPr>
          <w:rFonts w:ascii="Cambria" w:hAnsi="Cambria"/>
        </w:rPr>
      </w:pPr>
    </w:p>
    <w:p w14:paraId="38B16EB4" w14:textId="77777777" w:rsidR="00F654AC" w:rsidRDefault="00F654AC" w:rsidP="00F654AC">
      <w:pPr>
        <w:spacing w:after="0" w:line="276" w:lineRule="auto"/>
        <w:jc w:val="center"/>
        <w:rPr>
          <w:rFonts w:ascii="Cambria" w:hAnsi="Cambria"/>
          <w:b/>
        </w:rPr>
      </w:pPr>
      <w:r>
        <w:rPr>
          <w:rFonts w:ascii="Cambria" w:hAnsi="Cambria"/>
          <w:b/>
        </w:rPr>
        <w:t>§ 16</w:t>
      </w:r>
    </w:p>
    <w:p w14:paraId="09F0D36C" w14:textId="77777777" w:rsidR="00F654AC" w:rsidRDefault="00F654AC" w:rsidP="00F654AC">
      <w:pPr>
        <w:spacing w:after="0" w:line="276" w:lineRule="auto"/>
        <w:jc w:val="center"/>
        <w:rPr>
          <w:rFonts w:ascii="Cambria" w:hAnsi="Cambria"/>
          <w:b/>
        </w:rPr>
      </w:pPr>
      <w:r>
        <w:rPr>
          <w:rFonts w:ascii="Cambria" w:hAnsi="Cambria"/>
          <w:b/>
        </w:rPr>
        <w:t>Rozwiązanie umowy</w:t>
      </w:r>
    </w:p>
    <w:p w14:paraId="76EB9C84" w14:textId="77777777" w:rsidR="00F654AC" w:rsidRDefault="00F654AC" w:rsidP="00F654AC">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w:t>
      </w:r>
      <w:r w:rsidR="00584CEE">
        <w:rPr>
          <w:rFonts w:ascii="Cambria" w:hAnsi="Cambria"/>
        </w:rPr>
        <w:t>liczności wskazanych w art. 456 ustawy</w:t>
      </w:r>
      <w:r>
        <w:rPr>
          <w:rFonts w:ascii="Cambria" w:hAnsi="Cambria"/>
        </w:rPr>
        <w:t xml:space="preserve"> PZP.</w:t>
      </w:r>
    </w:p>
    <w:p w14:paraId="47E05C54" w14:textId="77777777" w:rsidR="00F654AC" w:rsidRDefault="00F654AC" w:rsidP="00F654AC">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0542DD68" w14:textId="77777777" w:rsidR="00F654AC" w:rsidRDefault="00F654AC" w:rsidP="00F654AC">
      <w:pPr>
        <w:spacing w:after="0" w:line="276" w:lineRule="auto"/>
        <w:jc w:val="both"/>
        <w:rPr>
          <w:rFonts w:ascii="Cambria" w:hAnsi="Cambria"/>
        </w:rPr>
      </w:pPr>
    </w:p>
    <w:p w14:paraId="71349EEB" w14:textId="77777777" w:rsidR="00F654AC" w:rsidRDefault="00F654AC" w:rsidP="00F654AC">
      <w:pPr>
        <w:spacing w:after="0" w:line="276" w:lineRule="auto"/>
        <w:jc w:val="center"/>
        <w:rPr>
          <w:rFonts w:ascii="Cambria" w:hAnsi="Cambria"/>
          <w:b/>
        </w:rPr>
      </w:pPr>
      <w:r>
        <w:rPr>
          <w:rFonts w:ascii="Cambria" w:hAnsi="Cambria"/>
          <w:b/>
        </w:rPr>
        <w:lastRenderedPageBreak/>
        <w:t>§ 17</w:t>
      </w:r>
    </w:p>
    <w:p w14:paraId="0AC189CC" w14:textId="77777777" w:rsidR="00F654AC" w:rsidRDefault="00F654AC" w:rsidP="00F654AC">
      <w:pPr>
        <w:spacing w:after="0" w:line="276" w:lineRule="auto"/>
        <w:jc w:val="center"/>
        <w:rPr>
          <w:rFonts w:ascii="Cambria" w:hAnsi="Cambria"/>
          <w:b/>
        </w:rPr>
      </w:pPr>
      <w:r>
        <w:rPr>
          <w:rFonts w:ascii="Cambria" w:hAnsi="Cambria"/>
          <w:b/>
        </w:rPr>
        <w:t>Zmiana umowy</w:t>
      </w:r>
    </w:p>
    <w:p w14:paraId="3DD0044B" w14:textId="77777777" w:rsidR="00F654AC" w:rsidRDefault="00F654AC" w:rsidP="00F654AC">
      <w:pPr>
        <w:pStyle w:val="Akapitzlist"/>
        <w:numPr>
          <w:ilvl w:val="0"/>
          <w:numId w:val="40"/>
        </w:numPr>
        <w:spacing w:after="0" w:line="276" w:lineRule="auto"/>
        <w:ind w:left="284" w:hanging="284"/>
        <w:jc w:val="both"/>
        <w:rPr>
          <w:rFonts w:ascii="Cambria" w:hAnsi="Cambria"/>
        </w:rPr>
      </w:pPr>
      <w:bookmarkStart w:id="4" w:name="_Hlk3409477"/>
      <w:r>
        <w:rPr>
          <w:rFonts w:ascii="Cambria" w:hAnsi="Cambria"/>
        </w:rPr>
        <w:t>Zmiany niniejszej umowy są dopuszczalne w przypadkach określo</w:t>
      </w:r>
      <w:r w:rsidR="00584CEE">
        <w:rPr>
          <w:rFonts w:ascii="Cambria" w:hAnsi="Cambria"/>
        </w:rPr>
        <w:t xml:space="preserve">nych w art. 455 ust. 1 ustawy </w:t>
      </w:r>
      <w:r>
        <w:rPr>
          <w:rFonts w:ascii="Cambria" w:hAnsi="Cambria"/>
        </w:rPr>
        <w:t>PZP, a także w razie:</w:t>
      </w:r>
    </w:p>
    <w:p w14:paraId="70417906" w14:textId="77777777" w:rsidR="00F654AC" w:rsidRDefault="00F654AC" w:rsidP="00F654AC">
      <w:pPr>
        <w:pStyle w:val="Akapitzlist"/>
        <w:numPr>
          <w:ilvl w:val="0"/>
          <w:numId w:val="41"/>
        </w:numPr>
        <w:tabs>
          <w:tab w:val="left" w:pos="0"/>
        </w:tabs>
        <w:suppressAutoHyphens/>
        <w:spacing w:after="0" w:line="276" w:lineRule="auto"/>
        <w:ind w:left="709" w:hanging="283"/>
        <w:jc w:val="both"/>
        <w:rPr>
          <w:rFonts w:ascii="Cambria" w:hAnsi="Cambria"/>
          <w:color w:val="000000"/>
        </w:rPr>
      </w:pPr>
      <w:r>
        <w:rPr>
          <w:rFonts w:ascii="Cambria" w:hAnsi="Cambria"/>
        </w:rPr>
        <w:t>zmiany terminu wykonania umowy, w sytuacji wystąpienia okoliczności, których nie można było przewidzieć w chwili jej zawarcia, o czas występowania tych okoliczności, tj.:</w:t>
      </w:r>
    </w:p>
    <w:p w14:paraId="1ACCDBD6"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rPr>
        <w:t>nieprzekazania placu budowy wykonawcy przez Zamawiającego w terminie wskazanym w umowie – zmiana terminu wykonania umowy może nastąpić o łączny czas braku przekazaniu placu budowy (czas jest liczony w dniach);</w:t>
      </w:r>
    </w:p>
    <w:p w14:paraId="401A4F93"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bookmarkStart w:id="5" w:name="_Hlk51937538"/>
      <w:r>
        <w:rPr>
          <w:rFonts w:ascii="Cambria" w:hAnsi="Cambria"/>
        </w:rPr>
        <w:t>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5"/>
    <w:p w14:paraId="4C6B8209"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color w:val="000000"/>
        </w:rPr>
        <w:t xml:space="preserve">opóźnienia spowodowane uzgodnieniami z poszczególnymi organami, pod warunkiem, że wykonawca wykazał ze swojej strony wykonał czynności z zachowaniem należytej staranności i terminowości </w:t>
      </w:r>
      <w:r>
        <w:rPr>
          <w:rFonts w:ascii="Cambria" w:hAnsi="Cambria"/>
        </w:rPr>
        <w:t>– zmiana terminu wykonania umowy może nastąpić o łączny czas opóźnienia (czas jest liczony w dniach);</w:t>
      </w:r>
    </w:p>
    <w:p w14:paraId="53685F9F"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14:paraId="6629341F"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55C16F8A"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78E0D8A5" w14:textId="77777777" w:rsidR="00F654AC" w:rsidRDefault="00F654AC" w:rsidP="00F654AC">
      <w:pPr>
        <w:pStyle w:val="Akapitzlist"/>
        <w:numPr>
          <w:ilvl w:val="0"/>
          <w:numId w:val="41"/>
        </w:numPr>
        <w:tabs>
          <w:tab w:val="left" w:pos="0"/>
        </w:tabs>
        <w:suppressAutoHyphens/>
        <w:spacing w:after="0" w:line="276" w:lineRule="auto"/>
        <w:ind w:left="567" w:hanging="284"/>
        <w:jc w:val="both"/>
        <w:rPr>
          <w:rFonts w:ascii="Cambria" w:hAnsi="Cambria"/>
          <w:color w:val="000000"/>
        </w:rPr>
      </w:pPr>
      <w:r>
        <w:rPr>
          <w:rFonts w:ascii="Cambria" w:hAnsi="Cambria"/>
          <w:color w:val="000000"/>
        </w:rPr>
        <w:t>zmiany sposobu wykonania lub zakresu przedmiotu umowy o nie więcej niż 30% w</w:t>
      </w:r>
      <w:r w:rsidR="00871894">
        <w:rPr>
          <w:rFonts w:ascii="Cambria" w:hAnsi="Cambria"/>
          <w:color w:val="000000"/>
        </w:rPr>
        <w:t> </w:t>
      </w:r>
      <w:r>
        <w:rPr>
          <w:rFonts w:ascii="Cambria" w:hAnsi="Cambria"/>
          <w:color w:val="000000"/>
        </w:rPr>
        <w:t>stosunku do pierwotnej wartości przedmiotu umowy, w przypadku</w:t>
      </w:r>
    </w:p>
    <w:p w14:paraId="64E43823" w14:textId="77777777" w:rsidR="00F654AC" w:rsidRDefault="00F654AC" w:rsidP="00F654AC">
      <w:pPr>
        <w:pStyle w:val="Akapitzlist"/>
        <w:numPr>
          <w:ilvl w:val="0"/>
          <w:numId w:val="43"/>
        </w:numPr>
        <w:tabs>
          <w:tab w:val="left" w:pos="0"/>
        </w:tabs>
        <w:suppressAutoHyphens/>
        <w:spacing w:after="0" w:line="276" w:lineRule="auto"/>
        <w:ind w:left="851" w:hanging="283"/>
        <w:jc w:val="both"/>
        <w:rPr>
          <w:rFonts w:ascii="Cambria" w:hAnsi="Cambria"/>
          <w:color w:val="000000"/>
        </w:rPr>
      </w:pPr>
      <w:r>
        <w:rPr>
          <w:rFonts w:ascii="Cambria" w:hAnsi="Cambria"/>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14:paraId="224A7CD8" w14:textId="77777777" w:rsidR="00F654AC" w:rsidRDefault="00F654AC" w:rsidP="00F654AC">
      <w:pPr>
        <w:pStyle w:val="Akapitzlist"/>
        <w:numPr>
          <w:ilvl w:val="0"/>
          <w:numId w:val="43"/>
        </w:numPr>
        <w:tabs>
          <w:tab w:val="left" w:pos="0"/>
        </w:tabs>
        <w:suppressAutoHyphens/>
        <w:spacing w:after="0" w:line="276" w:lineRule="auto"/>
        <w:ind w:left="851" w:hanging="283"/>
        <w:jc w:val="both"/>
        <w:rPr>
          <w:rFonts w:ascii="Cambria" w:hAnsi="Cambria"/>
          <w:color w:val="000000"/>
        </w:rPr>
      </w:pPr>
      <w:r>
        <w:rPr>
          <w:rFonts w:ascii="Cambria" w:hAnsi="Cambria"/>
          <w:color w:val="00000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14:paraId="1EA4340D" w14:textId="77777777" w:rsidR="00F654AC" w:rsidRDefault="00F654AC" w:rsidP="00F654AC">
      <w:pPr>
        <w:pStyle w:val="Akapitzlist"/>
        <w:numPr>
          <w:ilvl w:val="0"/>
          <w:numId w:val="43"/>
        </w:numPr>
        <w:tabs>
          <w:tab w:val="left" w:pos="0"/>
        </w:tabs>
        <w:suppressAutoHyphens/>
        <w:spacing w:after="0" w:line="276" w:lineRule="auto"/>
        <w:ind w:left="851" w:hanging="283"/>
        <w:jc w:val="both"/>
        <w:rPr>
          <w:rFonts w:ascii="Cambria" w:hAnsi="Cambria"/>
          <w:color w:val="000000"/>
        </w:rPr>
      </w:pPr>
      <w:r>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C6D9870" w14:textId="77777777" w:rsidR="00F654AC" w:rsidRDefault="00F654AC" w:rsidP="00F654AC">
      <w:pPr>
        <w:pStyle w:val="Akapitzlist"/>
        <w:numPr>
          <w:ilvl w:val="0"/>
          <w:numId w:val="41"/>
        </w:numPr>
        <w:tabs>
          <w:tab w:val="left" w:pos="0"/>
        </w:tabs>
        <w:suppressAutoHyphens/>
        <w:spacing w:after="0" w:line="276" w:lineRule="auto"/>
        <w:ind w:left="567" w:hanging="284"/>
        <w:jc w:val="both"/>
        <w:rPr>
          <w:rFonts w:ascii="Cambria" w:hAnsi="Cambria"/>
          <w:color w:val="000000"/>
        </w:rPr>
      </w:pPr>
      <w:r>
        <w:rPr>
          <w:rFonts w:ascii="Cambria" w:hAnsi="Cambria"/>
          <w:color w:val="000000"/>
        </w:rPr>
        <w:lastRenderedPageBreak/>
        <w:t>zmiany wysokości wynagrodzenia wykonawcy, w przypadku:</w:t>
      </w:r>
    </w:p>
    <w:p w14:paraId="337DBFA1" w14:textId="77777777" w:rsidR="00F654AC" w:rsidRDefault="00F654AC" w:rsidP="00F654AC">
      <w:pPr>
        <w:pStyle w:val="Akapitzlist"/>
        <w:numPr>
          <w:ilvl w:val="0"/>
          <w:numId w:val="44"/>
        </w:numPr>
        <w:tabs>
          <w:tab w:val="left" w:pos="0"/>
        </w:tabs>
        <w:suppressAutoHyphens/>
        <w:spacing w:after="0" w:line="276" w:lineRule="auto"/>
        <w:jc w:val="both"/>
        <w:rPr>
          <w:rFonts w:ascii="Cambria" w:hAnsi="Cambria"/>
          <w:color w:val="000000"/>
        </w:rPr>
      </w:pPr>
      <w:r>
        <w:rPr>
          <w:rFonts w:ascii="Cambria" w:eastAsia="TimesNewRomanPSMT" w:hAnsi="Cambria" w:cs="Arial"/>
          <w:color w:val="000000"/>
        </w:rPr>
        <w:t>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7A2D4D24" w14:textId="77777777" w:rsidR="00F654AC" w:rsidRDefault="00F654AC" w:rsidP="00F654AC">
      <w:pPr>
        <w:pStyle w:val="Akapitzlist"/>
        <w:numPr>
          <w:ilvl w:val="0"/>
          <w:numId w:val="44"/>
        </w:numPr>
        <w:tabs>
          <w:tab w:val="left" w:pos="0"/>
        </w:tabs>
        <w:suppressAutoHyphens/>
        <w:spacing w:after="0" w:line="276" w:lineRule="auto"/>
        <w:jc w:val="both"/>
        <w:rPr>
          <w:rFonts w:ascii="Cambria" w:hAnsi="Cambria"/>
          <w:color w:val="000000"/>
        </w:rPr>
      </w:pPr>
      <w:r>
        <w:rPr>
          <w:rFonts w:ascii="Cambria" w:hAnsi="Cambria"/>
          <w:color w:val="000000"/>
        </w:rPr>
        <w:t xml:space="preserve">wystąpienia okoliczności i zmian, o których mowa w pkt 2 powyżej, </w:t>
      </w:r>
      <w:r>
        <w:rPr>
          <w:rFonts w:ascii="Cambria" w:hAnsi="Cambria"/>
        </w:rPr>
        <w:t xml:space="preserve">jeśli </w:t>
      </w:r>
      <w:r>
        <w:rPr>
          <w:rFonts w:ascii="Cambria" w:eastAsia="TimesNewRomanPSMT" w:hAnsi="Cambria" w:cs="Arial"/>
          <w:color w:val="000000"/>
        </w:rPr>
        <w:t>zmiany te będą miały wpływ na koszty wykonania przedmiotu umowy przez Wykonawcę</w:t>
      </w:r>
      <w:r>
        <w:rPr>
          <w:rFonts w:ascii="Cambria" w:hAnsi="Cambria"/>
          <w:color w:val="000000"/>
        </w:rPr>
        <w:t>;</w:t>
      </w:r>
    </w:p>
    <w:p w14:paraId="36F54D1F" w14:textId="77777777" w:rsidR="00F654AC" w:rsidRDefault="00F654AC" w:rsidP="00F654AC">
      <w:pPr>
        <w:pStyle w:val="Akapitzlist"/>
        <w:numPr>
          <w:ilvl w:val="0"/>
          <w:numId w:val="41"/>
        </w:numPr>
        <w:tabs>
          <w:tab w:val="left" w:pos="0"/>
        </w:tabs>
        <w:suppressAutoHyphens/>
        <w:spacing w:after="0" w:line="276" w:lineRule="auto"/>
        <w:ind w:left="567" w:hanging="284"/>
        <w:jc w:val="both"/>
        <w:rPr>
          <w:rFonts w:ascii="Cambria" w:hAnsi="Cambria"/>
          <w:color w:val="000000"/>
        </w:rPr>
      </w:pPr>
      <w:r>
        <w:rPr>
          <w:rFonts w:ascii="Cambria" w:hAnsi="Cambria"/>
          <w:color w:val="000000"/>
        </w:rPr>
        <w:t>zmiany kluczowego personelu Zamawiającego lub wykonawcy, w tym zmiana kierownika budowy/ robót – z uwagi na nieprzewidziane zmiany organizacyjne. Zmiana ta może nastąpić na inną osobę, która spełnia wymagania zawarte w SWZ po uzgodnieniu z Zamawiającym.</w:t>
      </w:r>
    </w:p>
    <w:p w14:paraId="7B9C7F97" w14:textId="77777777" w:rsidR="00DC6DAA" w:rsidRPr="000127D2" w:rsidRDefault="00F654AC" w:rsidP="00DC6DAA">
      <w:pPr>
        <w:pStyle w:val="Akapitzlist"/>
        <w:numPr>
          <w:ilvl w:val="0"/>
          <w:numId w:val="40"/>
        </w:numPr>
        <w:tabs>
          <w:tab w:val="left" w:pos="0"/>
        </w:tabs>
        <w:suppressAutoHyphens/>
        <w:spacing w:after="0" w:line="276" w:lineRule="auto"/>
        <w:ind w:left="284" w:hanging="284"/>
        <w:jc w:val="both"/>
        <w:rPr>
          <w:rFonts w:ascii="Cambria" w:eastAsia="TimesNewRomanPSMT" w:hAnsi="Cambria" w:cs="Arial"/>
          <w:color w:val="000000"/>
        </w:rPr>
      </w:pPr>
      <w:r>
        <w:rPr>
          <w:rFonts w:ascii="Cambria" w:eastAsia="TimesNewRomanPSMT" w:hAnsi="Cambria" w:cs="Arial"/>
          <w:color w:val="000000"/>
        </w:rPr>
        <w:t xml:space="preserve">W przypadku zmiany umowy, o której mowa w ust. 3 pkt 3 lit. b, nowa wysokość </w:t>
      </w:r>
      <w:r w:rsidRPr="000127D2">
        <w:rPr>
          <w:rFonts w:ascii="Cambria" w:eastAsia="TimesNewRomanPSMT" w:hAnsi="Cambria" w:cs="Arial"/>
          <w:color w:val="000000"/>
        </w:rPr>
        <w:t xml:space="preserve">wynagrodzenia Wykonawcy zostanie ustalona </w:t>
      </w:r>
      <w:r w:rsidRPr="000127D2">
        <w:rPr>
          <w:rFonts w:ascii="Cambria" w:hAnsi="Cambria"/>
        </w:rPr>
        <w:t>według następujących zasad:</w:t>
      </w:r>
    </w:p>
    <w:p w14:paraId="3DD7C22F" w14:textId="77777777" w:rsidR="00DC6DAA" w:rsidRPr="000127D2" w:rsidRDefault="00B43B8C" w:rsidP="00DC6DAA">
      <w:pPr>
        <w:pStyle w:val="Akapitzlist"/>
        <w:numPr>
          <w:ilvl w:val="1"/>
          <w:numId w:val="40"/>
        </w:numPr>
        <w:tabs>
          <w:tab w:val="left" w:pos="0"/>
        </w:tabs>
        <w:suppressAutoHyphens/>
        <w:spacing w:after="0" w:line="276" w:lineRule="auto"/>
        <w:jc w:val="both"/>
        <w:rPr>
          <w:rFonts w:ascii="Cambria" w:eastAsia="TimesNewRomanPSMT" w:hAnsi="Cambria" w:cs="Arial"/>
          <w:color w:val="000000"/>
        </w:rPr>
      </w:pPr>
      <w:r w:rsidRPr="000127D2">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9416882" w14:textId="77777777" w:rsidR="00B43B8C" w:rsidRPr="000127D2" w:rsidRDefault="00B43B8C" w:rsidP="00DC6DAA">
      <w:pPr>
        <w:pStyle w:val="Akapitzlist"/>
        <w:numPr>
          <w:ilvl w:val="1"/>
          <w:numId w:val="40"/>
        </w:numPr>
        <w:tabs>
          <w:tab w:val="left" w:pos="0"/>
        </w:tabs>
        <w:suppressAutoHyphens/>
        <w:spacing w:after="0" w:line="276" w:lineRule="auto"/>
        <w:jc w:val="both"/>
        <w:rPr>
          <w:rFonts w:ascii="Cambria" w:eastAsia="TimesNewRomanPSMT" w:hAnsi="Cambria" w:cs="Arial"/>
          <w:color w:val="000000"/>
        </w:rPr>
      </w:pPr>
      <w:r w:rsidRPr="000127D2">
        <w:rPr>
          <w:rFonts w:ascii="Verdana" w:hAnsi="Verdana"/>
          <w:sz w:val="20"/>
          <w:szCs w:val="20"/>
        </w:rPr>
        <w:t>W przypadku braku w aktualny kwartalniku SEKOCENBUD lub ORGBUD właściwego asortymentu cenę należy skalkulować jako sumę:</w:t>
      </w:r>
    </w:p>
    <w:p w14:paraId="7D52F81F" w14:textId="77777777" w:rsidR="00B43B8C" w:rsidRPr="000127D2" w:rsidRDefault="00B43B8C" w:rsidP="00DC6DAA">
      <w:pPr>
        <w:pStyle w:val="Bezodstpw"/>
        <w:numPr>
          <w:ilvl w:val="2"/>
          <w:numId w:val="40"/>
        </w:numPr>
        <w:jc w:val="both"/>
        <w:rPr>
          <w:rFonts w:ascii="Verdana" w:hAnsi="Verdana"/>
          <w:sz w:val="20"/>
          <w:szCs w:val="20"/>
        </w:rPr>
      </w:pPr>
      <w:r w:rsidRPr="000127D2">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7305C69A" w14:textId="77777777" w:rsidR="00B43B8C" w:rsidRPr="000127D2" w:rsidRDefault="00B43B8C" w:rsidP="00DC6DAA">
      <w:pPr>
        <w:pStyle w:val="Bezodstpw"/>
        <w:numPr>
          <w:ilvl w:val="2"/>
          <w:numId w:val="40"/>
        </w:numPr>
        <w:jc w:val="both"/>
        <w:rPr>
          <w:rFonts w:ascii="Verdana" w:hAnsi="Verdana"/>
          <w:sz w:val="20"/>
          <w:szCs w:val="20"/>
        </w:rPr>
      </w:pPr>
      <w:r w:rsidRPr="000127D2">
        <w:rPr>
          <w:rFonts w:ascii="Verdana" w:hAnsi="Verdana"/>
          <w:sz w:val="20"/>
          <w:szCs w:val="20"/>
        </w:rPr>
        <w:t>nakłady robocizny zostaną ustalone według odpowiednich katalogów (np. KNNR-ów), a dla usług lub robót specjalistycznych (niesklasyfikowanych w katalogach) – według kalkulacji własnej;</w:t>
      </w:r>
    </w:p>
    <w:p w14:paraId="3FA10033" w14:textId="77777777" w:rsidR="00584CEE" w:rsidRPr="00516939" w:rsidRDefault="00584CEE" w:rsidP="00584CEE">
      <w:pPr>
        <w:pStyle w:val="Akapitzlist"/>
        <w:numPr>
          <w:ilvl w:val="0"/>
          <w:numId w:val="51"/>
        </w:numPr>
        <w:suppressAutoHyphens/>
        <w:spacing w:after="0" w:line="276" w:lineRule="auto"/>
        <w:ind w:left="567" w:hanging="283"/>
        <w:jc w:val="both"/>
        <w:rPr>
          <w:rFonts w:ascii="Cambria" w:hAnsi="Cambria"/>
        </w:rPr>
      </w:pPr>
      <w:r w:rsidRPr="000C11C0">
        <w:rPr>
          <w:rFonts w:ascii="Cambria" w:hAnsi="Cambria"/>
        </w:rPr>
        <w:t>wynagrodzenie zostanie ustalone na podstawie kosztorysu ofertowego wykonawcy, sporządzonego według zasad opasanych w niniejszym ustępie i zasad określonych w</w:t>
      </w:r>
      <w:r w:rsidR="00871894">
        <w:rPr>
          <w:rFonts w:ascii="Cambria" w:hAnsi="Cambria"/>
        </w:rPr>
        <w:t> </w:t>
      </w:r>
      <w:r w:rsidRPr="000C11C0">
        <w:rPr>
          <w:rFonts w:ascii="Cambria" w:hAnsi="Cambria"/>
        </w:rPr>
        <w:t>rozporządzeniu Ministra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w:t>
      </w:r>
      <w:r w:rsidRPr="00516939">
        <w:rPr>
          <w:rFonts w:ascii="Cambria" w:hAnsi="Cambria"/>
        </w:rPr>
        <w:t xml:space="preserve"> wcześniejszym uzgodnieniu przez Strony wynagrodzenia za elementy jednostkowe;</w:t>
      </w:r>
    </w:p>
    <w:p w14:paraId="1E9180EB" w14:textId="77777777" w:rsidR="00584CEE" w:rsidRPr="00516939" w:rsidRDefault="00584CEE" w:rsidP="00584CEE">
      <w:pPr>
        <w:pStyle w:val="Akapitzlist"/>
        <w:numPr>
          <w:ilvl w:val="0"/>
          <w:numId w:val="51"/>
        </w:numPr>
        <w:suppressAutoHyphens/>
        <w:spacing w:after="0" w:line="276" w:lineRule="auto"/>
        <w:ind w:left="567" w:hanging="283"/>
        <w:jc w:val="both"/>
        <w:rPr>
          <w:rFonts w:ascii="Cambria" w:hAnsi="Cambria"/>
        </w:rPr>
      </w:pPr>
      <w:r w:rsidRPr="00516939">
        <w:rPr>
          <w:rFonts w:ascii="Cambria" w:hAnsi="Cambria"/>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opasanych w niniejszym ustępie i zasad określonych w rozporządzeniu Ministra </w:t>
      </w:r>
      <w:r w:rsidRPr="000C11C0">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516939">
        <w:rPr>
          <w:rFonts w:ascii="Cambria" w:hAnsi="Cambria"/>
        </w:rPr>
        <w:t xml:space="preserve">, po wcześniejszym uzgodnieniu przez Strony wynagrodzenia za elementy jednostkowe; </w:t>
      </w:r>
    </w:p>
    <w:p w14:paraId="4F0B696C" w14:textId="77777777" w:rsidR="00F654AC" w:rsidRDefault="00F654AC" w:rsidP="00F654AC">
      <w:pPr>
        <w:pStyle w:val="Akapitzlist"/>
        <w:numPr>
          <w:ilvl w:val="0"/>
          <w:numId w:val="45"/>
        </w:numPr>
        <w:suppressAutoHyphens/>
        <w:spacing w:after="0" w:line="276" w:lineRule="auto"/>
        <w:ind w:left="567" w:hanging="283"/>
        <w:jc w:val="both"/>
        <w:rPr>
          <w:rFonts w:ascii="Cambria" w:hAnsi="Cambria"/>
        </w:rPr>
      </w:pPr>
      <w:r>
        <w:rPr>
          <w:rFonts w:ascii="Cambria" w:hAnsi="Cambria"/>
        </w:rPr>
        <w:t>wartość dodatkowych robót budowlanych nie może przekroczyć 30% pierwotnej wartości przedmiotu umowy.</w:t>
      </w:r>
    </w:p>
    <w:p w14:paraId="03D83AF7" w14:textId="77777777" w:rsidR="00F654AC" w:rsidRDefault="00F654AC" w:rsidP="00F654AC">
      <w:pPr>
        <w:pStyle w:val="Akapitzlist"/>
        <w:numPr>
          <w:ilvl w:val="0"/>
          <w:numId w:val="40"/>
        </w:numPr>
        <w:spacing w:after="0" w:line="276"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14:paraId="195ACA55" w14:textId="77777777" w:rsidR="00F654AC" w:rsidRDefault="00F654AC" w:rsidP="00F654AC">
      <w:pPr>
        <w:pStyle w:val="Akapitzlist"/>
        <w:numPr>
          <w:ilvl w:val="0"/>
          <w:numId w:val="40"/>
        </w:numPr>
        <w:spacing w:after="0" w:line="276"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4B10E5FC" w14:textId="77777777" w:rsidR="00F654AC" w:rsidRDefault="00F654AC" w:rsidP="00F654AC">
      <w:pPr>
        <w:pStyle w:val="Akapitzlist"/>
        <w:numPr>
          <w:ilvl w:val="0"/>
          <w:numId w:val="40"/>
        </w:numPr>
        <w:spacing w:after="0" w:line="276" w:lineRule="auto"/>
        <w:ind w:left="284" w:hanging="284"/>
        <w:jc w:val="both"/>
        <w:rPr>
          <w:rFonts w:ascii="Cambria" w:hAnsi="Cambria"/>
        </w:rPr>
      </w:pPr>
      <w:r>
        <w:rPr>
          <w:rFonts w:ascii="Cambria" w:hAnsi="Cambria"/>
        </w:rPr>
        <w:lastRenderedPageBreak/>
        <w:t>Zmiany postanowień niniejszej umowy wymagają dla swej ważności formy pisemnej.</w:t>
      </w:r>
      <w:bookmarkEnd w:id="4"/>
    </w:p>
    <w:p w14:paraId="6253DCD8" w14:textId="77777777" w:rsidR="00F654AC" w:rsidRDefault="00F654AC" w:rsidP="00F654AC">
      <w:pPr>
        <w:spacing w:after="0" w:line="276" w:lineRule="auto"/>
        <w:jc w:val="center"/>
        <w:rPr>
          <w:rFonts w:ascii="Cambria" w:hAnsi="Cambria"/>
          <w:b/>
        </w:rPr>
      </w:pPr>
    </w:p>
    <w:p w14:paraId="464C44AD" w14:textId="77777777" w:rsidR="00F654AC" w:rsidRDefault="00F654AC" w:rsidP="00F654AC">
      <w:pPr>
        <w:spacing w:after="0" w:line="276" w:lineRule="auto"/>
        <w:jc w:val="center"/>
        <w:rPr>
          <w:rFonts w:ascii="Cambria" w:hAnsi="Cambria"/>
          <w:b/>
        </w:rPr>
      </w:pPr>
      <w:r>
        <w:rPr>
          <w:rFonts w:ascii="Cambria" w:hAnsi="Cambria"/>
          <w:b/>
        </w:rPr>
        <w:t>§ 18</w:t>
      </w:r>
    </w:p>
    <w:p w14:paraId="76F38480" w14:textId="77777777" w:rsidR="00F654AC" w:rsidRDefault="00F654AC" w:rsidP="00F654AC">
      <w:pPr>
        <w:spacing w:after="0" w:line="276" w:lineRule="auto"/>
        <w:jc w:val="center"/>
        <w:rPr>
          <w:rFonts w:ascii="Cambria" w:hAnsi="Cambria"/>
          <w:b/>
        </w:rPr>
      </w:pPr>
      <w:r>
        <w:rPr>
          <w:rFonts w:ascii="Cambria" w:hAnsi="Cambria"/>
          <w:b/>
        </w:rPr>
        <w:t>Klauzula informacyjna RODO</w:t>
      </w:r>
    </w:p>
    <w:p w14:paraId="772F12AA" w14:textId="77777777" w:rsidR="00F654AC" w:rsidRDefault="00F654AC" w:rsidP="00F654AC">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3EC00D0" w14:textId="77777777" w:rsidR="00F654AC" w:rsidRDefault="00F654AC" w:rsidP="00F654AC">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6FE80B8B" w14:textId="77777777" w:rsidR="00F654AC" w:rsidRDefault="00F654AC" w:rsidP="00F654AC">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40FC77C" w14:textId="77777777" w:rsidR="00F654AC" w:rsidRDefault="00F654AC" w:rsidP="00F654AC">
      <w:pPr>
        <w:pStyle w:val="Akapitzlist"/>
        <w:numPr>
          <w:ilvl w:val="0"/>
          <w:numId w:val="46"/>
        </w:numPr>
        <w:spacing w:after="0" w:line="276" w:lineRule="auto"/>
        <w:ind w:left="567" w:hanging="283"/>
        <w:jc w:val="both"/>
        <w:rPr>
          <w:rFonts w:ascii="Cambria" w:hAnsi="Cambria" w:cs="Arial"/>
          <w:bCs/>
        </w:rPr>
      </w:pPr>
      <w:r>
        <w:rPr>
          <w:rFonts w:ascii="Cambria" w:hAnsi="Cambria"/>
        </w:rPr>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rPr>
        <w:t xml:space="preserve"> </w:t>
      </w:r>
      <w:r w:rsidRPr="00871894">
        <w:rPr>
          <w:rFonts w:ascii="Cambria" w:hAnsi="Cambria" w:cs="Arial"/>
          <w:b/>
          <w:bCs/>
        </w:rPr>
        <w:t xml:space="preserve">„Przebudowa drogi </w:t>
      </w:r>
      <w:r w:rsidR="00584CEE" w:rsidRPr="00871894">
        <w:rPr>
          <w:rFonts w:ascii="Cambria" w:hAnsi="Cambria" w:cs="Arial"/>
          <w:b/>
          <w:bCs/>
        </w:rPr>
        <w:t>Piekoszów – Stara Wola</w:t>
      </w:r>
      <w:r w:rsidRPr="00871894">
        <w:rPr>
          <w:rFonts w:ascii="Cambria" w:hAnsi="Cambria" w:cs="Arial"/>
          <w:b/>
          <w:bCs/>
        </w:rPr>
        <w:t xml:space="preserve">”, </w:t>
      </w:r>
      <w:r w:rsidRPr="00871894">
        <w:rPr>
          <w:rFonts w:ascii="Cambria" w:hAnsi="Cambria"/>
          <w:b/>
          <w:bCs/>
        </w:rPr>
        <w:t>nr ref. IRO.271.2.</w:t>
      </w:r>
      <w:r w:rsidR="00584CEE" w:rsidRPr="00871894">
        <w:rPr>
          <w:rFonts w:ascii="Cambria" w:hAnsi="Cambria"/>
          <w:b/>
          <w:bCs/>
        </w:rPr>
        <w:t>7.2022</w:t>
      </w:r>
      <w:r w:rsidRPr="00871894">
        <w:rPr>
          <w:rFonts w:ascii="Cambria" w:hAnsi="Cambria"/>
          <w:b/>
          <w:bCs/>
        </w:rPr>
        <w:t>.PK;</w:t>
      </w:r>
    </w:p>
    <w:p w14:paraId="5C64C0C7" w14:textId="77777777" w:rsidR="00F654AC" w:rsidRDefault="00F654AC" w:rsidP="00F654AC">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w:t>
      </w:r>
      <w:r w:rsidR="00584CEE">
        <w:rPr>
          <w:rFonts w:ascii="Cambria" w:hAnsi="Cambria"/>
        </w:rPr>
        <w:t xml:space="preserve"> 3 ustawy </w:t>
      </w:r>
      <w:r>
        <w:rPr>
          <w:rFonts w:ascii="Cambria" w:hAnsi="Cambria"/>
        </w:rPr>
        <w:t>PZP</w:t>
      </w:r>
    </w:p>
    <w:p w14:paraId="20447F3E"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w:t>
      </w:r>
      <w:r w:rsidR="00584CEE">
        <w:rPr>
          <w:rFonts w:ascii="Cambria" w:hAnsi="Cambria" w:cs="Arial"/>
        </w:rPr>
        <w:t xml:space="preserve">odnie z art. 97 ust. 1 ustawą </w:t>
      </w:r>
      <w:r>
        <w:rPr>
          <w:rFonts w:ascii="Cambria" w:hAnsi="Cambria" w:cs="Arial"/>
        </w:rPr>
        <w:t>PZP, przez okres 4 lat od dnia zakończenia postępowania o udzielenie zamówienia, a jeżeli czas trwania umowy przekracza 4 lata, okres przechowywania obejmuje cały czas trwania umowy;</w:t>
      </w:r>
    </w:p>
    <w:p w14:paraId="7ED2250B"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w:t>
      </w:r>
      <w:r w:rsidR="00584CEE">
        <w:rPr>
          <w:rFonts w:ascii="Cambria" w:hAnsi="Cambria" w:cs="Arial"/>
        </w:rPr>
        <w:t xml:space="preserve">kreślonym w przepisach ustawy </w:t>
      </w:r>
      <w:r>
        <w:rPr>
          <w:rFonts w:ascii="Cambria" w:hAnsi="Cambria" w:cs="Arial"/>
        </w:rPr>
        <w:t>PZP, związanym z udziałem w postępowaniu o udzielenie zamówienia publicznego; konsekwencje niepodania określo</w:t>
      </w:r>
      <w:r w:rsidR="00584CEE">
        <w:rPr>
          <w:rFonts w:ascii="Cambria" w:hAnsi="Cambria" w:cs="Arial"/>
        </w:rPr>
        <w:t xml:space="preserve">nych danych wynikają z ustawy </w:t>
      </w:r>
      <w:r>
        <w:rPr>
          <w:rFonts w:ascii="Cambria" w:hAnsi="Cambria" w:cs="Arial"/>
        </w:rPr>
        <w:t>PZP;</w:t>
      </w:r>
    </w:p>
    <w:p w14:paraId="5EE407B0"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6D07CBF8"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5F28CB8C" w14:textId="77777777" w:rsidR="00F654AC" w:rsidRDefault="00F654AC" w:rsidP="00F654AC">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3B15ADC6" w14:textId="77777777" w:rsidR="00F654AC" w:rsidRDefault="00F654AC" w:rsidP="00F654AC">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49B85EB2" w14:textId="77777777" w:rsidR="00F654AC" w:rsidRDefault="00F654AC" w:rsidP="00F654AC">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41159D5E" w14:textId="77777777" w:rsidR="00F654AC" w:rsidRDefault="00F654AC" w:rsidP="00F654AC">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7542FCA8"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25E3AD3F" w14:textId="77777777" w:rsidR="00F654AC" w:rsidRDefault="00F654AC" w:rsidP="00F654AC">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2A7A193D" w14:textId="77777777" w:rsidR="00F654AC" w:rsidRDefault="00F654AC" w:rsidP="00F654AC">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926FA59" w14:textId="77777777" w:rsidR="00F654AC" w:rsidRDefault="00F654AC" w:rsidP="00F654AC">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575F0338" w14:textId="77777777" w:rsidR="00F654AC" w:rsidRDefault="00F654AC" w:rsidP="00F654AC">
      <w:pPr>
        <w:pStyle w:val="Akapitzlist"/>
        <w:numPr>
          <w:ilvl w:val="0"/>
          <w:numId w:val="46"/>
        </w:numPr>
        <w:spacing w:after="0" w:line="276" w:lineRule="auto"/>
        <w:ind w:left="567"/>
        <w:jc w:val="both"/>
        <w:rPr>
          <w:rFonts w:ascii="Cambria" w:hAnsi="Cambria" w:cs="Arial"/>
          <w:bCs/>
        </w:rPr>
      </w:pPr>
      <w:r>
        <w:rPr>
          <w:rFonts w:ascii="Cambria" w:hAnsi="Cambria"/>
        </w:rPr>
        <w:t xml:space="preserve">w przypadku uznania, że przetwarzanie Pana/Pani danych osobowych narusza przepisy RODO, przysługuje Panu/Pani prawo do wniesienia skargi do Prezesa Urzędu Ochrony </w:t>
      </w:r>
      <w:r>
        <w:rPr>
          <w:rFonts w:ascii="Cambria" w:hAnsi="Cambria"/>
        </w:rPr>
        <w:lastRenderedPageBreak/>
        <w:t>Danych Osobowych, ul. Stawki 2, 00-193 Warszawa, tel. 22 531 03 00, e-mail: kancelaria@uodo.gov.pl.</w:t>
      </w:r>
      <w:bookmarkEnd w:id="6"/>
    </w:p>
    <w:p w14:paraId="730B61D8" w14:textId="77777777" w:rsidR="00F654AC" w:rsidRDefault="00F654AC" w:rsidP="00F654AC">
      <w:pPr>
        <w:pStyle w:val="Akapitzlist"/>
        <w:spacing w:after="0" w:line="276" w:lineRule="auto"/>
        <w:ind w:left="567"/>
        <w:jc w:val="both"/>
        <w:rPr>
          <w:rFonts w:ascii="Cambria" w:hAnsi="Cambria" w:cs="Arial"/>
          <w:bCs/>
        </w:rPr>
      </w:pPr>
    </w:p>
    <w:p w14:paraId="16B587E5" w14:textId="77777777" w:rsidR="00F654AC" w:rsidRDefault="00F654AC" w:rsidP="00F654AC">
      <w:pPr>
        <w:spacing w:after="0" w:line="276" w:lineRule="auto"/>
        <w:jc w:val="center"/>
        <w:rPr>
          <w:rFonts w:ascii="Cambria" w:hAnsi="Cambria"/>
          <w:b/>
        </w:rPr>
      </w:pPr>
      <w:r>
        <w:rPr>
          <w:rFonts w:ascii="Cambria" w:hAnsi="Cambria"/>
          <w:b/>
        </w:rPr>
        <w:t>§ 19</w:t>
      </w:r>
    </w:p>
    <w:p w14:paraId="4D2B095F" w14:textId="77777777" w:rsidR="00F654AC" w:rsidRDefault="00F654AC" w:rsidP="00F654AC">
      <w:pPr>
        <w:spacing w:after="0" w:line="276" w:lineRule="auto"/>
        <w:jc w:val="center"/>
        <w:rPr>
          <w:rFonts w:ascii="Cambria" w:hAnsi="Cambria"/>
          <w:b/>
        </w:rPr>
      </w:pPr>
      <w:r>
        <w:rPr>
          <w:rFonts w:ascii="Cambria" w:hAnsi="Cambria"/>
          <w:b/>
        </w:rPr>
        <w:t>Postanowienia końcowe</w:t>
      </w:r>
    </w:p>
    <w:p w14:paraId="07136FA9"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0FAF5A53"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5528D0E8"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t>
      </w:r>
      <w:r w:rsidR="00584CEE">
        <w:rPr>
          <w:rFonts w:ascii="Cambria" w:hAnsi="Cambria"/>
        </w:rPr>
        <w:t xml:space="preserve">wy - Prawo budowlane i ustawy </w:t>
      </w:r>
      <w:r>
        <w:rPr>
          <w:rFonts w:ascii="Cambria" w:hAnsi="Cambria"/>
        </w:rPr>
        <w:t>PZP.</w:t>
      </w:r>
    </w:p>
    <w:p w14:paraId="19E33B4F"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3D67162C"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6CA72F9"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FA97DE5" w14:textId="77777777" w:rsidR="00F654AC" w:rsidRDefault="00F654AC" w:rsidP="00F654AC">
      <w:pPr>
        <w:spacing w:after="0" w:line="276" w:lineRule="auto"/>
        <w:jc w:val="both"/>
        <w:rPr>
          <w:rFonts w:ascii="Cambria" w:hAnsi="Cambria"/>
        </w:rPr>
      </w:pPr>
    </w:p>
    <w:p w14:paraId="744F7FF2" w14:textId="77777777" w:rsidR="00871894" w:rsidRDefault="00871894" w:rsidP="00F654AC">
      <w:pPr>
        <w:spacing w:after="0" w:line="276" w:lineRule="auto"/>
        <w:jc w:val="both"/>
        <w:rPr>
          <w:rFonts w:ascii="Cambria" w:hAnsi="Cambria"/>
        </w:rPr>
      </w:pPr>
    </w:p>
    <w:p w14:paraId="28EC6B3D" w14:textId="77777777" w:rsidR="00871894" w:rsidRDefault="00871894" w:rsidP="00F654AC">
      <w:pPr>
        <w:spacing w:after="0" w:line="276" w:lineRule="auto"/>
        <w:jc w:val="both"/>
        <w:rPr>
          <w:rFonts w:ascii="Cambria" w:hAnsi="Cambria"/>
        </w:rPr>
      </w:pPr>
    </w:p>
    <w:p w14:paraId="10DAD49C" w14:textId="77777777" w:rsidR="00F654AC" w:rsidRDefault="00F654AC" w:rsidP="00F654AC">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361B2928" w14:textId="77777777" w:rsidR="00F654AC" w:rsidRDefault="00F654AC" w:rsidP="00F654AC">
      <w:pPr>
        <w:spacing w:after="0" w:line="276" w:lineRule="auto"/>
        <w:jc w:val="both"/>
        <w:rPr>
          <w:rFonts w:ascii="Cambria" w:hAnsi="Cambria"/>
          <w:b/>
        </w:rPr>
      </w:pPr>
    </w:p>
    <w:p w14:paraId="4B06BE1F" w14:textId="77777777" w:rsidR="00F654AC" w:rsidRDefault="00F654AC" w:rsidP="00F654AC">
      <w:pPr>
        <w:spacing w:after="0" w:line="276" w:lineRule="auto"/>
        <w:jc w:val="both"/>
        <w:rPr>
          <w:rFonts w:ascii="Cambria" w:hAnsi="Cambria"/>
          <w:b/>
        </w:rPr>
      </w:pPr>
    </w:p>
    <w:p w14:paraId="5CB875E4" w14:textId="77777777" w:rsidR="00F654AC" w:rsidRDefault="00F654AC" w:rsidP="00F654AC">
      <w:pPr>
        <w:spacing w:after="0" w:line="276" w:lineRule="auto"/>
        <w:jc w:val="both"/>
        <w:rPr>
          <w:rFonts w:ascii="Cambria" w:hAnsi="Cambria"/>
          <w:b/>
        </w:rPr>
      </w:pPr>
    </w:p>
    <w:p w14:paraId="2B8F825F" w14:textId="77777777" w:rsidR="00F654AC" w:rsidRDefault="00F654AC" w:rsidP="00F654AC">
      <w:pPr>
        <w:spacing w:after="0" w:line="276" w:lineRule="auto"/>
        <w:jc w:val="both"/>
        <w:rPr>
          <w:rFonts w:ascii="Cambria" w:hAnsi="Cambria"/>
          <w:b/>
        </w:rPr>
      </w:pPr>
    </w:p>
    <w:p w14:paraId="3B89487C" w14:textId="77777777" w:rsidR="00F654AC" w:rsidRDefault="00F654AC" w:rsidP="00F654AC">
      <w:pPr>
        <w:spacing w:after="0" w:line="276" w:lineRule="auto"/>
        <w:ind w:left="426"/>
        <w:jc w:val="both"/>
        <w:rPr>
          <w:rFonts w:ascii="Cambria" w:hAnsi="Cambria"/>
          <w:b/>
        </w:rPr>
      </w:pPr>
      <w:r>
        <w:rPr>
          <w:rFonts w:ascii="Cambria" w:hAnsi="Cambria"/>
          <w:b/>
        </w:rPr>
        <w:t xml:space="preserve">Kontrasygnata Skarbnika </w:t>
      </w:r>
    </w:p>
    <w:p w14:paraId="1CAE8BF3" w14:textId="77777777" w:rsidR="00F654AC" w:rsidRDefault="00F654AC" w:rsidP="00F654AC">
      <w:pPr>
        <w:spacing w:after="0" w:line="276" w:lineRule="auto"/>
        <w:jc w:val="both"/>
        <w:rPr>
          <w:rFonts w:ascii="Cambria" w:hAnsi="Cambria"/>
        </w:rPr>
      </w:pPr>
    </w:p>
    <w:p w14:paraId="6F3BA704" w14:textId="77777777" w:rsidR="00F654AC" w:rsidRDefault="00F654AC" w:rsidP="00F654AC">
      <w:pPr>
        <w:spacing w:after="0" w:line="276" w:lineRule="auto"/>
        <w:jc w:val="both"/>
        <w:rPr>
          <w:rFonts w:ascii="Cambria" w:hAnsi="Cambria"/>
        </w:rPr>
      </w:pPr>
    </w:p>
    <w:p w14:paraId="5E833811" w14:textId="77777777" w:rsidR="00F654AC" w:rsidRDefault="00F654AC" w:rsidP="00F654AC">
      <w:pPr>
        <w:spacing w:after="0" w:line="276" w:lineRule="auto"/>
        <w:jc w:val="both"/>
        <w:rPr>
          <w:rFonts w:ascii="Cambria" w:hAnsi="Cambria"/>
        </w:rPr>
      </w:pPr>
      <w:r>
        <w:rPr>
          <w:rFonts w:ascii="Cambria" w:hAnsi="Cambria"/>
        </w:rPr>
        <w:t xml:space="preserve">Załączniki: </w:t>
      </w:r>
    </w:p>
    <w:p w14:paraId="6B0AC881" w14:textId="77777777" w:rsidR="00F654AC" w:rsidRDefault="00F654AC" w:rsidP="00F654AC">
      <w:pPr>
        <w:pStyle w:val="Akapitzlist"/>
        <w:numPr>
          <w:ilvl w:val="0"/>
          <w:numId w:val="50"/>
        </w:numPr>
        <w:spacing w:after="0" w:line="276" w:lineRule="auto"/>
        <w:ind w:left="284" w:hanging="284"/>
        <w:jc w:val="both"/>
        <w:rPr>
          <w:rFonts w:ascii="Cambria" w:hAnsi="Cambria"/>
        </w:rPr>
      </w:pPr>
      <w:r>
        <w:rPr>
          <w:rFonts w:ascii="Cambria" w:hAnsi="Cambria"/>
        </w:rPr>
        <w:t>SWZ;</w:t>
      </w:r>
    </w:p>
    <w:p w14:paraId="17BADF06" w14:textId="77777777" w:rsidR="00F654AC" w:rsidRDefault="00F654AC" w:rsidP="00F654AC">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770A9ADB" w14:textId="77777777" w:rsidR="00F654AC" w:rsidRDefault="00F654AC" w:rsidP="00F654AC">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CE3ADCE" w14:textId="77777777" w:rsidR="00545F9F" w:rsidRDefault="00545F9F"/>
    <w:sectPr w:rsidR="00545F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BDC6" w14:textId="77777777" w:rsidR="008C6BDB" w:rsidRDefault="008C6BDB" w:rsidP="00871894">
      <w:pPr>
        <w:spacing w:after="0" w:line="240" w:lineRule="auto"/>
      </w:pPr>
      <w:r>
        <w:separator/>
      </w:r>
    </w:p>
  </w:endnote>
  <w:endnote w:type="continuationSeparator" w:id="0">
    <w:p w14:paraId="6D62A570" w14:textId="77777777" w:rsidR="008C6BDB" w:rsidRDefault="008C6BDB" w:rsidP="0087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9302" w14:textId="77777777" w:rsidR="00871894" w:rsidRDefault="00871894">
    <w:pPr>
      <w:pStyle w:val="Stopka"/>
      <w:jc w:val="right"/>
    </w:pPr>
    <w:r>
      <w:t xml:space="preserve">Strona | </w:t>
    </w:r>
    <w:r>
      <w:fldChar w:fldCharType="begin"/>
    </w:r>
    <w:r>
      <w:instrText>PAGE   \* MERGEFORMAT</w:instrText>
    </w:r>
    <w:r>
      <w:fldChar w:fldCharType="separate"/>
    </w:r>
    <w:r w:rsidR="0090574A">
      <w:rPr>
        <w:noProof/>
      </w:rPr>
      <w:t>1</w:t>
    </w:r>
    <w:r>
      <w:fldChar w:fldCharType="end"/>
    </w:r>
    <w:r>
      <w:t xml:space="preserve"> </w:t>
    </w:r>
  </w:p>
  <w:p w14:paraId="37D48181" w14:textId="77777777" w:rsidR="00871894" w:rsidRDefault="008718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8D54" w14:textId="77777777" w:rsidR="008C6BDB" w:rsidRDefault="008C6BDB" w:rsidP="00871894">
      <w:pPr>
        <w:spacing w:after="0" w:line="240" w:lineRule="auto"/>
      </w:pPr>
      <w:r>
        <w:separator/>
      </w:r>
    </w:p>
  </w:footnote>
  <w:footnote w:type="continuationSeparator" w:id="0">
    <w:p w14:paraId="3385EE50" w14:textId="77777777" w:rsidR="008C6BDB" w:rsidRDefault="008C6BDB" w:rsidP="00871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rPr>
        <w:rFonts w:ascii="Cambria" w:eastAsia="Calibri" w:hAnsi="Cambria" w:cs="Times New Roman"/>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rPr>
        <w:rFonts w:ascii="Cambria" w:eastAsia="Calibri" w:hAnsi="Cambria" w:cs="Times New Roman"/>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rPr>
        <w:rFonts w:ascii="Cambria" w:eastAsia="Calibri" w:hAnsi="Cambria" w:cs="Times New Roman"/>
        <w:b w:val="0"/>
        <w:bCs/>
      </w:rPr>
    </w:lvl>
    <w:lvl w:ilvl="2" w:tplc="E300F7B8">
      <w:start w:val="1"/>
      <w:numFmt w:val="decimal"/>
      <w:lvlText w:val="%3)"/>
      <w:lvlJc w:val="right"/>
      <w:rPr>
        <w:rFonts w:ascii="Cambria" w:eastAsia="Calibri" w:hAnsi="Cambria" w:cs="Times New Roman"/>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3C6406B"/>
    <w:multiLevelType w:val="hybridMultilevel"/>
    <w:tmpl w:val="A10CE12A"/>
    <w:lvl w:ilvl="0" w:tplc="A258A50A">
      <w:start w:val="1"/>
      <w:numFmt w:val="decimal"/>
      <w:lvlText w:val="%1)"/>
      <w:lvlJc w:val="left"/>
      <w:rPr>
        <w:rFonts w:ascii="Cambria" w:eastAsia="Calibri" w:hAnsi="Cambria" w:cs="Times New Roman"/>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57A1A03"/>
    <w:multiLevelType w:val="hybridMultilevel"/>
    <w:tmpl w:val="DF02F99C"/>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D3028"/>
    <w:multiLevelType w:val="hybridMultilevel"/>
    <w:tmpl w:val="08F02DB2"/>
    <w:lvl w:ilvl="0" w:tplc="8618CDDC">
      <w:start w:val="1"/>
      <w:numFmt w:val="decimal"/>
      <w:lvlText w:val="%1)"/>
      <w:lvlJc w:val="left"/>
      <w:rPr>
        <w:rFonts w:ascii="Cambria" w:eastAsia="Calibri" w:hAnsi="Cambria" w:cs="Times New Roman"/>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start w:val="1"/>
      <w:numFmt w:val="lowerRoman"/>
      <w:lvlText w:val="%3."/>
      <w:lvlJc w:val="right"/>
      <w:pPr>
        <w:ind w:left="89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A579A8"/>
    <w:multiLevelType w:val="hybridMultilevel"/>
    <w:tmpl w:val="80C480FC"/>
    <w:lvl w:ilvl="0" w:tplc="B9DE2422">
      <w:start w:val="1"/>
      <w:numFmt w:val="decimal"/>
      <w:lvlText w:val="%1)"/>
      <w:lvlJc w:val="left"/>
      <w:rPr>
        <w:rFonts w:cs="Times New Roman"/>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269B3A74"/>
    <w:multiLevelType w:val="hybridMultilevel"/>
    <w:tmpl w:val="A4FE160A"/>
    <w:lvl w:ilvl="0" w:tplc="FB663A1E">
      <w:start w:val="1"/>
      <w:numFmt w:val="lowerLetter"/>
      <w:lvlText w:val="%1)"/>
      <w:lvlJc w:val="left"/>
      <w:rPr>
        <w:rFonts w:ascii="Cambria" w:eastAsia="Calibr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0"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rPr>
        <w:rFonts w:ascii="Cambria" w:eastAsia="Calibri" w:hAnsi="Cambria" w:cs="Times New Roman"/>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09CC4B02"/>
    <w:lvl w:ilvl="0" w:tplc="F7E490D0">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489B194D"/>
    <w:multiLevelType w:val="hybridMultilevel"/>
    <w:tmpl w:val="DEC60F82"/>
    <w:lvl w:ilvl="0" w:tplc="69229FFC">
      <w:start w:val="1"/>
      <w:numFmt w:val="decimal"/>
      <w:lvlText w:val="%1)"/>
      <w:lvlJc w:val="left"/>
      <w:rPr>
        <w:rFonts w:ascii="Cambria" w:eastAsia="Calibri"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3878D2"/>
    <w:multiLevelType w:val="hybridMultilevel"/>
    <w:tmpl w:val="E578CCC0"/>
    <w:lvl w:ilvl="0" w:tplc="9B5A465E">
      <w:start w:val="1"/>
      <w:numFmt w:val="lowerLetter"/>
      <w:lvlText w:val="%1)"/>
      <w:lvlJc w:val="left"/>
      <w:rPr>
        <w:rFonts w:ascii="Cambria" w:eastAsia="Calibri" w:hAnsi="Cambria" w:cs="Times New Roman"/>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DDF10C5"/>
    <w:multiLevelType w:val="hybridMultilevel"/>
    <w:tmpl w:val="254648D2"/>
    <w:lvl w:ilvl="0" w:tplc="0974142A">
      <w:start w:val="1"/>
      <w:numFmt w:val="decimal"/>
      <w:lvlText w:val="%1)"/>
      <w:lvlJc w:val="left"/>
      <w:rPr>
        <w:rFonts w:ascii="Cambria" w:eastAsia="Calibri" w:hAnsi="Cambria" w:cs="Times New Roman"/>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B551CD"/>
    <w:multiLevelType w:val="hybridMultilevel"/>
    <w:tmpl w:val="675CAB44"/>
    <w:lvl w:ilvl="0" w:tplc="E9B2F482">
      <w:start w:val="1"/>
      <w:numFmt w:val="decimal"/>
      <w:lvlText w:val="%1)"/>
      <w:lvlJc w:val="left"/>
      <w:rPr>
        <w:rFonts w:ascii="Cambria" w:eastAsia="Calibri" w:hAnsi="Cambria" w:cs="Times New Roman"/>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BC5998"/>
    <w:multiLevelType w:val="hybridMultilevel"/>
    <w:tmpl w:val="56788F18"/>
    <w:lvl w:ilvl="0" w:tplc="280A53D8">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6"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6F03AD"/>
    <w:multiLevelType w:val="hybridMultilevel"/>
    <w:tmpl w:val="283256C4"/>
    <w:lvl w:ilvl="0" w:tplc="377052B6">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D5C7B6A"/>
    <w:multiLevelType w:val="hybridMultilevel"/>
    <w:tmpl w:val="55CCD112"/>
    <w:lvl w:ilvl="0" w:tplc="38C6852E">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177948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8605801">
    <w:abstractNumId w:val="9"/>
  </w:num>
  <w:num w:numId="3" w16cid:durableId="1096484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085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53155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33828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29417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28424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529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2282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77342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14316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41958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6791268">
    <w:abstractNumId w:val="0"/>
    <w:lvlOverride w:ilvl="0">
      <w:startOverride w:val="1"/>
    </w:lvlOverride>
  </w:num>
  <w:num w:numId="15" w16cid:durableId="16741432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58646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01789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6159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19388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466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2564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65993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9655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46342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11752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0980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8930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4744495">
    <w:abstractNumId w:val="29"/>
    <w:lvlOverride w:ilvl="0">
      <w:startOverride w:val="1"/>
    </w:lvlOverride>
    <w:lvlOverride w:ilvl="1"/>
    <w:lvlOverride w:ilvl="2"/>
    <w:lvlOverride w:ilvl="3"/>
    <w:lvlOverride w:ilvl="4"/>
    <w:lvlOverride w:ilvl="5"/>
    <w:lvlOverride w:ilvl="6"/>
    <w:lvlOverride w:ilvl="7"/>
    <w:lvlOverride w:ilvl="8"/>
  </w:num>
  <w:num w:numId="29" w16cid:durableId="10557339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4169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0686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7879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35909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75223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52858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4403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84069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6045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51424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491229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75255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4106587">
    <w:abstractNumId w:val="22"/>
    <w:lvlOverride w:ilvl="0">
      <w:startOverride w:val="1"/>
    </w:lvlOverride>
    <w:lvlOverride w:ilvl="1"/>
    <w:lvlOverride w:ilvl="2"/>
    <w:lvlOverride w:ilvl="3"/>
    <w:lvlOverride w:ilvl="4"/>
    <w:lvlOverride w:ilvl="5"/>
    <w:lvlOverride w:ilvl="6"/>
    <w:lvlOverride w:ilvl="7"/>
    <w:lvlOverride w:ilvl="8"/>
  </w:num>
  <w:num w:numId="43" w16cid:durableId="304553458">
    <w:abstractNumId w:val="19"/>
    <w:lvlOverride w:ilvl="0">
      <w:startOverride w:val="1"/>
    </w:lvlOverride>
    <w:lvlOverride w:ilvl="1"/>
    <w:lvlOverride w:ilvl="2"/>
    <w:lvlOverride w:ilvl="3"/>
    <w:lvlOverride w:ilvl="4"/>
    <w:lvlOverride w:ilvl="5"/>
    <w:lvlOverride w:ilvl="6"/>
    <w:lvlOverride w:ilvl="7"/>
    <w:lvlOverride w:ilvl="8"/>
  </w:num>
  <w:num w:numId="44" w16cid:durableId="654213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3138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523323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7088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5359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79012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5840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4629758">
    <w:abstractNumId w:val="10"/>
  </w:num>
  <w:num w:numId="52" w16cid:durableId="2141874184">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032"/>
    <w:rsid w:val="000127D2"/>
    <w:rsid w:val="00052B20"/>
    <w:rsid w:val="002155AD"/>
    <w:rsid w:val="00461032"/>
    <w:rsid w:val="00545F9F"/>
    <w:rsid w:val="00584693"/>
    <w:rsid w:val="00584CEE"/>
    <w:rsid w:val="00587B2E"/>
    <w:rsid w:val="005E373C"/>
    <w:rsid w:val="006652A6"/>
    <w:rsid w:val="0081302C"/>
    <w:rsid w:val="00871894"/>
    <w:rsid w:val="008C6BDB"/>
    <w:rsid w:val="0090574A"/>
    <w:rsid w:val="00B43B8C"/>
    <w:rsid w:val="00DC6DAA"/>
    <w:rsid w:val="00E106AB"/>
    <w:rsid w:val="00F65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C6AC"/>
  <w15:chartTrackingRefBased/>
  <w15:docId w15:val="{C101E88C-1105-4056-976F-D9CF9BE6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4AC"/>
    <w:pPr>
      <w:spacing w:after="160" w:line="254"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654AC"/>
    <w:pPr>
      <w:suppressAutoHyphens/>
      <w:spacing w:after="0" w:line="360" w:lineRule="auto"/>
      <w:jc w:val="both"/>
    </w:pPr>
    <w:rPr>
      <w:rFonts w:ascii="Times New Roman" w:eastAsia="Times New Roman" w:hAnsi="Times New Roman"/>
      <w:b/>
      <w:sz w:val="24"/>
      <w:szCs w:val="20"/>
      <w:lang w:val="x-none" w:eastAsia="ar-SA"/>
    </w:rPr>
  </w:style>
  <w:style w:type="character" w:customStyle="1" w:styleId="TekstpodstawowyZnak">
    <w:name w:val="Tekst podstawowy Znak"/>
    <w:link w:val="Tekstpodstawowy"/>
    <w:semiHidden/>
    <w:rsid w:val="00F654AC"/>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F654AC"/>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F654AC"/>
    <w:pPr>
      <w:ind w:left="720"/>
      <w:contextualSpacing/>
    </w:pPr>
  </w:style>
  <w:style w:type="paragraph" w:customStyle="1" w:styleId="Standard">
    <w:name w:val="Standard"/>
    <w:qFormat/>
    <w:rsid w:val="00F654AC"/>
    <w:pPr>
      <w:suppressAutoHyphens/>
    </w:pPr>
    <w:rPr>
      <w:rFonts w:ascii="Arial" w:eastAsia="Times New Roman" w:hAnsi="Arial"/>
      <w:sz w:val="24"/>
      <w:szCs w:val="24"/>
      <w:lang w:eastAsia="en-US"/>
    </w:rPr>
  </w:style>
  <w:style w:type="paragraph" w:styleId="Nagwek">
    <w:name w:val="header"/>
    <w:basedOn w:val="Normalny"/>
    <w:link w:val="NagwekZnak"/>
    <w:uiPriority w:val="99"/>
    <w:unhideWhenUsed/>
    <w:rsid w:val="00871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1894"/>
  </w:style>
  <w:style w:type="paragraph" w:styleId="Stopka">
    <w:name w:val="footer"/>
    <w:basedOn w:val="Normalny"/>
    <w:link w:val="StopkaZnak"/>
    <w:uiPriority w:val="99"/>
    <w:unhideWhenUsed/>
    <w:rsid w:val="008718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1894"/>
  </w:style>
  <w:style w:type="paragraph" w:styleId="Bezodstpw">
    <w:name w:val="No Spacing"/>
    <w:uiPriority w:val="1"/>
    <w:qFormat/>
    <w:rsid w:val="00B43B8C"/>
    <w:rPr>
      <w:sz w:val="22"/>
      <w:szCs w:val="22"/>
      <w:lang w:eastAsia="en-US"/>
    </w:rPr>
  </w:style>
  <w:style w:type="character" w:styleId="Odwoaniedokomentarza">
    <w:name w:val="annotation reference"/>
    <w:uiPriority w:val="99"/>
    <w:semiHidden/>
    <w:unhideWhenUsed/>
    <w:rsid w:val="00B43B8C"/>
    <w:rPr>
      <w:sz w:val="16"/>
      <w:szCs w:val="16"/>
    </w:rPr>
  </w:style>
  <w:style w:type="paragraph" w:styleId="Tekstkomentarza">
    <w:name w:val="annotation text"/>
    <w:basedOn w:val="Normalny"/>
    <w:link w:val="TekstkomentarzaZnak"/>
    <w:uiPriority w:val="99"/>
    <w:semiHidden/>
    <w:unhideWhenUsed/>
    <w:rsid w:val="00B43B8C"/>
    <w:pPr>
      <w:spacing w:line="240" w:lineRule="auto"/>
    </w:pPr>
    <w:rPr>
      <w:sz w:val="20"/>
      <w:szCs w:val="20"/>
    </w:rPr>
  </w:style>
  <w:style w:type="character" w:customStyle="1" w:styleId="TekstkomentarzaZnak">
    <w:name w:val="Tekst komentarza Znak"/>
    <w:link w:val="Tekstkomentarza"/>
    <w:uiPriority w:val="99"/>
    <w:semiHidden/>
    <w:rsid w:val="00B43B8C"/>
    <w:rPr>
      <w:sz w:val="20"/>
      <w:szCs w:val="20"/>
    </w:rPr>
  </w:style>
  <w:style w:type="paragraph" w:styleId="Tematkomentarza">
    <w:name w:val="annotation subject"/>
    <w:basedOn w:val="Tekstkomentarza"/>
    <w:next w:val="Tekstkomentarza"/>
    <w:link w:val="TematkomentarzaZnak"/>
    <w:uiPriority w:val="99"/>
    <w:semiHidden/>
    <w:unhideWhenUsed/>
    <w:rsid w:val="00B43B8C"/>
    <w:rPr>
      <w:b/>
      <w:bCs/>
    </w:rPr>
  </w:style>
  <w:style w:type="character" w:customStyle="1" w:styleId="TematkomentarzaZnak">
    <w:name w:val="Temat komentarza Znak"/>
    <w:link w:val="Tematkomentarza"/>
    <w:uiPriority w:val="99"/>
    <w:semiHidden/>
    <w:rsid w:val="00B43B8C"/>
    <w:rPr>
      <w:b/>
      <w:bCs/>
      <w:sz w:val="20"/>
      <w:szCs w:val="20"/>
    </w:rPr>
  </w:style>
  <w:style w:type="paragraph" w:styleId="Tekstdymka">
    <w:name w:val="Balloon Text"/>
    <w:basedOn w:val="Normalny"/>
    <w:link w:val="TekstdymkaZnak"/>
    <w:uiPriority w:val="99"/>
    <w:semiHidden/>
    <w:unhideWhenUsed/>
    <w:rsid w:val="00B43B8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43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D\Moje%20dokumenty\DyskE\KPMZ%20-%20Klienci\Gmina%20Piekosz&#243;w\Przebudowa%20drobi%20Piekosz&#243;w%20Stara%20Wola\za&#322;.%20nr%2010%20do%20SWZ%20-%20projektowane%20postanowienia%20u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4A0D-B819-4665-B765-F4D9B78D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 nr 10 do SWZ - projektowane postanowienia umowy</Template>
  <TotalTime>0</TotalTime>
  <Pages>16</Pages>
  <Words>5853</Words>
  <Characters>39745</Characters>
  <Application>Microsoft Office Word</Application>
  <DocSecurity>0</DocSecurity>
  <Lines>621</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Grysztar</dc:creator>
  <cp:keywords/>
  <dc:description/>
  <cp:lastModifiedBy>Dawid Grysztar</cp:lastModifiedBy>
  <cp:revision>1</cp:revision>
  <dcterms:created xsi:type="dcterms:W3CDTF">2022-04-13T11:35:00Z</dcterms:created>
  <dcterms:modified xsi:type="dcterms:W3CDTF">2022-04-13T11:36:00Z</dcterms:modified>
</cp:coreProperties>
</file>