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446" w:rsidRDefault="00574446" w:rsidP="00A52366">
      <w:pPr>
        <w:autoSpaceDE w:val="0"/>
        <w:spacing w:after="0" w:line="36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7444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załącznik nr 1 do zapytania ofertowego </w:t>
      </w:r>
    </w:p>
    <w:p w:rsidR="00A52366" w:rsidRPr="00A52366" w:rsidRDefault="00A52366" w:rsidP="00A52366">
      <w:pPr>
        <w:autoSpaceDE w:val="0"/>
        <w:spacing w:after="0" w:line="36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574446" w:rsidRPr="00574446" w:rsidRDefault="00574446" w:rsidP="00A52366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44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SPECYFIKACJA ISTOTNYCH WARUNKÓW ZAMÓWIENIA</w:t>
      </w:r>
    </w:p>
    <w:p w:rsidR="00574446" w:rsidRPr="00574446" w:rsidRDefault="00574446" w:rsidP="00574446">
      <w:pPr>
        <w:pStyle w:val="Akapitzlist"/>
        <w:widowControl w:val="0"/>
        <w:numPr>
          <w:ilvl w:val="0"/>
          <w:numId w:val="1"/>
        </w:numPr>
        <w:autoSpaceDN w:val="0"/>
        <w:spacing w:line="360" w:lineRule="auto"/>
        <w:jc w:val="both"/>
        <w:textAlignment w:val="baseline"/>
        <w:rPr>
          <w:rFonts w:eastAsia="SimSun"/>
          <w:b/>
          <w:bCs/>
          <w:kern w:val="3"/>
          <w:lang w:eastAsia="zh-CN" w:bidi="hi-IN"/>
        </w:rPr>
      </w:pPr>
      <w:r w:rsidRPr="00574446">
        <w:rPr>
          <w:rFonts w:eastAsia="SimSun"/>
          <w:b/>
          <w:bCs/>
          <w:kern w:val="3"/>
          <w:lang w:eastAsia="zh-CN" w:bidi="hi-IN"/>
        </w:rPr>
        <w:t>Przedmiot zamówienia</w:t>
      </w:r>
    </w:p>
    <w:p w:rsidR="00574446" w:rsidRPr="00574446" w:rsidRDefault="005B46DB" w:rsidP="00574446">
      <w:pPr>
        <w:widowControl w:val="0"/>
        <w:autoSpaceDN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613F0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„</w:t>
      </w: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Modernizacja i rozbudowa</w:t>
      </w:r>
      <w:r w:rsidRPr="00613F05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 placu zabaw w miejscowości Łaziska, </w:t>
      </w:r>
      <w:r w:rsidRPr="00613F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na działce nr ewid. 38/2 oraz częściowo 38/3.</w:t>
      </w:r>
      <w:r w:rsidRPr="00613F05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 gm. Piekoszów”</w:t>
      </w:r>
    </w:p>
    <w:p w:rsidR="00574446" w:rsidRDefault="00574446" w:rsidP="00574446">
      <w:pPr>
        <w:autoSpaceDE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Zestawienie urządzeń</w:t>
      </w:r>
    </w:p>
    <w:p w:rsidR="00A52366" w:rsidRPr="00574446" w:rsidRDefault="00A52366" w:rsidP="00574446">
      <w:pPr>
        <w:autoSpaceDE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Uwaga</w:t>
      </w:r>
      <w:r w:rsidRPr="00A52366">
        <w:rPr>
          <w:rFonts w:ascii="Times New Roman" w:hAnsi="Times New Roman" w:cs="Times New Roman"/>
          <w:color w:val="000000"/>
          <w:sz w:val="24"/>
          <w:szCs w:val="24"/>
        </w:rPr>
        <w:t xml:space="preserve">: przedstawione rysunki </w:t>
      </w:r>
      <w:r>
        <w:rPr>
          <w:rFonts w:ascii="Times New Roman" w:hAnsi="Times New Roman" w:cs="Times New Roman"/>
          <w:color w:val="000000"/>
          <w:sz w:val="24"/>
          <w:szCs w:val="24"/>
        </w:rPr>
        <w:t>mają charakter poglądowy</w:t>
      </w:r>
      <w:r w:rsidRPr="00A52366">
        <w:rPr>
          <w:rFonts w:ascii="Times New Roman" w:hAnsi="Times New Roman" w:cs="Times New Roman"/>
          <w:color w:val="000000"/>
          <w:sz w:val="24"/>
          <w:szCs w:val="24"/>
        </w:rPr>
        <w:t>, dopuszcza się urządzenia innych producentów zgodne z przedstawionym opisem technicznym</w:t>
      </w:r>
    </w:p>
    <w:tbl>
      <w:tblPr>
        <w:tblW w:w="989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1402"/>
        <w:gridCol w:w="2810"/>
        <w:gridCol w:w="1196"/>
        <w:gridCol w:w="2976"/>
        <w:gridCol w:w="567"/>
        <w:gridCol w:w="567"/>
      </w:tblGrid>
      <w:tr w:rsidR="00635C67" w:rsidRPr="00481A39" w:rsidTr="00E05301">
        <w:trPr>
          <w:trHeight w:hRule="exact" w:val="524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Nazwa urządzenia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Opis urządzenia</w:t>
            </w:r>
            <w:r w:rsidR="005B46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i </w:t>
            </w:r>
            <w:r w:rsidR="00A523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s</w:t>
            </w: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posób montażu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Materiał (główny)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Rysunek poglądowy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Ilość sztuk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822E7C" w:rsidRPr="00481A39" w:rsidTr="00E05301">
        <w:trPr>
          <w:trHeight w:hRule="exact" w:val="4099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BBD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D32D11" w:rsidRDefault="00D32D11" w:rsidP="00954F1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D32D11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Zestaw zabawowy: </w:t>
            </w:r>
            <w:r w:rsidRPr="00D32D11">
              <w:rPr>
                <w:rFonts w:cstheme="minorHAnsi"/>
                <w:sz w:val="16"/>
                <w:szCs w:val="16"/>
              </w:rPr>
              <w:t>wieża ze zjeżdżalnią i dwuspadowym daszkiem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32C91" w:rsidRDefault="008119D1" w:rsidP="00132C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Konstrukcja : stal cynkowana malowana proszkowo.</w:t>
            </w:r>
          </w:p>
          <w:p w:rsidR="008119D1" w:rsidRPr="008119D1" w:rsidRDefault="008119D1" w:rsidP="00132C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Ślizg : stal nierdzewna, boki płyta HDPE.</w:t>
            </w:r>
          </w:p>
          <w:p w:rsidR="008119D1" w:rsidRPr="008119D1" w:rsidRDefault="008119D1" w:rsidP="00811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Dach : płyta HPL.</w:t>
            </w:r>
          </w:p>
          <w:p w:rsidR="008119D1" w:rsidRPr="008119D1" w:rsidRDefault="008119D1" w:rsidP="00811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Śruby : zabezpieczone w plastikowych osłonach.</w:t>
            </w:r>
          </w:p>
          <w:p w:rsidR="008119D1" w:rsidRPr="008119D1" w:rsidRDefault="008119D1" w:rsidP="00811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Bok : płyta HDPE.</w:t>
            </w:r>
          </w:p>
          <w:p w:rsidR="008119D1" w:rsidRPr="008119D1" w:rsidRDefault="008119D1" w:rsidP="00811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Podest : sklejka ryflowana wodoodporna.</w:t>
            </w:r>
          </w:p>
          <w:p w:rsidR="00822E7C" w:rsidRDefault="008119D1" w:rsidP="00811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Mocowanie : zagłębione 60 cm w gruncie, częściowo betonowane, montaż na płaskim terenie zgodnie z instrukcją producenta.</w:t>
            </w:r>
          </w:p>
          <w:p w:rsidR="00703CBD" w:rsidRPr="00635C67" w:rsidRDefault="00703CBD" w:rsidP="00811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 bezpieczna str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efa użytkowania urządzenia – 705 cm x 400 </w:t>
            </w: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cm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119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Default="001B7BDC" w:rsidP="00954F1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71153" cy="2369922"/>
                  <wp:effectExtent l="19050" t="0" r="0" b="0"/>
                  <wp:docPr id="28" name="Obraz 2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53" cy="236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7DBBD"/>
            <w:textDirection w:val="btLr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PLAC ZABAW</w:t>
            </w:r>
          </w:p>
        </w:tc>
      </w:tr>
      <w:tr w:rsidR="00822E7C" w:rsidRPr="00481A39" w:rsidTr="00E05301">
        <w:trPr>
          <w:trHeight w:hRule="exact" w:val="3973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BBD"/>
            <w:vAlign w:val="center"/>
            <w:hideMark/>
          </w:tcPr>
          <w:p w:rsidR="00822E7C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566B29" w:rsidRDefault="00822E7C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66B2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Piaskownica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22E7C" w:rsidRDefault="003D0CC3" w:rsidP="003D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Konstrukcja piaskownicy wykonana z drewna (kantówka o wymiarach 10cm x 10cm o zaokrąglonych krawędziach), drewno malowane specjalnymi środkami dekoracyjno-impregnacyjnymi na bazie oleju tungowego, minimalizującymi powstawanie pęknięć wzdłużnych w drewnie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, </w:t>
            </w: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wszystkie elementy drewniane w całości szlifowane i malowane na etapie produkcji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.</w:t>
            </w:r>
          </w:p>
          <w:p w:rsidR="003D0CC3" w:rsidRDefault="003D0CC3" w:rsidP="003D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  <w:p w:rsidR="003D0CC3" w:rsidRPr="003D0CC3" w:rsidRDefault="003D0CC3" w:rsidP="003D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 wysokość - 34cm</w:t>
            </w:r>
          </w:p>
          <w:p w:rsidR="003D0CC3" w:rsidRPr="003D0CC3" w:rsidRDefault="003D0CC3" w:rsidP="003D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 długość - 210cm</w:t>
            </w:r>
          </w:p>
          <w:p w:rsidR="003D0CC3" w:rsidRPr="003D0CC3" w:rsidRDefault="003D0CC3" w:rsidP="003D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 szerokość - 210cm</w:t>
            </w:r>
          </w:p>
          <w:p w:rsidR="003D0CC3" w:rsidRPr="003D0CC3" w:rsidRDefault="003D0CC3" w:rsidP="003D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 głębokość posadowienia w gruncie - 0cm</w:t>
            </w:r>
          </w:p>
          <w:p w:rsidR="003D0CC3" w:rsidRPr="00635C67" w:rsidRDefault="003D0CC3" w:rsidP="003D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 bezpieczna str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efa użytkowania urządzenia - 513cm x 513</w:t>
            </w:r>
            <w:r w:rsidRPr="003D0C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cm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</w:t>
            </w:r>
            <w:r w:rsidR="008F2A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rewno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Default="001B7BDC" w:rsidP="00954F1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0102" cy="2400300"/>
                  <wp:effectExtent l="19050" t="0" r="6748" b="0"/>
                  <wp:docPr id="29" name="Obraz 2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536" cy="240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7DBBD"/>
            <w:textDirection w:val="btLr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822E7C" w:rsidRPr="00481A39" w:rsidTr="00E05301">
        <w:trPr>
          <w:trHeight w:hRule="exact" w:val="2571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BBD"/>
            <w:vAlign w:val="center"/>
            <w:hideMark/>
          </w:tcPr>
          <w:p w:rsidR="00822E7C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3.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566B29" w:rsidRDefault="00822E7C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66B2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Bujak sprężynowy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-konik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Wymiary:104 x 0,22 cm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Wysokość całkowita 82 cm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Wysokość swobodnego upadku (HIC) 53 cm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Strefa bezpieczeństwa: 364 x 282 cm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Produkt zgodny z PN-EN 1176</w:t>
            </w:r>
          </w:p>
          <w:p w:rsidR="00822E7C" w:rsidRPr="00635C67" w:rsidRDefault="00345BD1" w:rsidP="0034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Wiek 1-12 lat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Default="001B7BDC" w:rsidP="00954F1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77189" cy="1352550"/>
                  <wp:effectExtent l="19050" t="0" r="0" b="0"/>
                  <wp:docPr id="30" name="Obraz 2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88" cy="135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7DBBD"/>
            <w:textDirection w:val="btLr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822E7C" w:rsidRPr="00481A39" w:rsidTr="00E05301">
        <w:trPr>
          <w:trHeight w:hRule="exact" w:val="2266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BBD"/>
            <w:vAlign w:val="center"/>
            <w:hideMark/>
          </w:tcPr>
          <w:p w:rsidR="00822E7C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566B29" w:rsidRDefault="00822E7C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66B2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Bujak sprężynowy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-auto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22E7C" w:rsidRPr="00566B29" w:rsidRDefault="00822E7C" w:rsidP="00566B29">
            <w:pPr>
              <w:spacing w:after="0" w:line="240" w:lineRule="auto"/>
              <w:ind w:left="102" w:right="130"/>
              <w:jc w:val="center"/>
              <w:rPr>
                <w:rFonts w:cstheme="minorHAnsi"/>
                <w:sz w:val="16"/>
                <w:szCs w:val="16"/>
              </w:rPr>
            </w:pPr>
            <w:r w:rsidRPr="00566B29">
              <w:rPr>
                <w:rFonts w:cstheme="minorHAnsi"/>
                <w:sz w:val="16"/>
                <w:szCs w:val="16"/>
              </w:rPr>
              <w:t>Przedział</w:t>
            </w:r>
            <w:r w:rsidR="00CC34FA">
              <w:rPr>
                <w:rFonts w:cstheme="minorHAnsi"/>
                <w:sz w:val="16"/>
                <w:szCs w:val="16"/>
              </w:rPr>
              <w:t xml:space="preserve"> </w:t>
            </w:r>
            <w:r w:rsidRPr="00566B29">
              <w:rPr>
                <w:rFonts w:cstheme="minorHAnsi"/>
                <w:sz w:val="16"/>
                <w:szCs w:val="16"/>
              </w:rPr>
              <w:t>wiekowy: 3-12 lat</w:t>
            </w:r>
          </w:p>
          <w:p w:rsidR="00822E7C" w:rsidRPr="00566B29" w:rsidRDefault="00822E7C" w:rsidP="00566B29">
            <w:pPr>
              <w:spacing w:after="0" w:line="240" w:lineRule="auto"/>
              <w:ind w:left="102" w:right="130"/>
              <w:jc w:val="center"/>
              <w:rPr>
                <w:rFonts w:cstheme="minorHAnsi"/>
                <w:sz w:val="16"/>
                <w:szCs w:val="16"/>
              </w:rPr>
            </w:pPr>
            <w:r w:rsidRPr="00566B29">
              <w:rPr>
                <w:rFonts w:cstheme="minorHAnsi"/>
                <w:sz w:val="16"/>
                <w:szCs w:val="16"/>
              </w:rPr>
              <w:t>Strefa</w:t>
            </w:r>
            <w:r w:rsidR="00CC34FA">
              <w:rPr>
                <w:rFonts w:cstheme="minorHAnsi"/>
                <w:sz w:val="16"/>
                <w:szCs w:val="16"/>
              </w:rPr>
              <w:t xml:space="preserve"> </w:t>
            </w:r>
            <w:r w:rsidRPr="00566B29">
              <w:rPr>
                <w:rFonts w:cstheme="minorHAnsi"/>
                <w:sz w:val="16"/>
                <w:szCs w:val="16"/>
              </w:rPr>
              <w:t>bezpieczeństwa: 339x375 cm</w:t>
            </w:r>
          </w:p>
          <w:p w:rsidR="00822E7C" w:rsidRPr="00566B29" w:rsidRDefault="00822E7C" w:rsidP="00566B29">
            <w:pPr>
              <w:spacing w:after="0" w:line="240" w:lineRule="auto"/>
              <w:ind w:left="102" w:right="130"/>
              <w:jc w:val="center"/>
              <w:rPr>
                <w:rFonts w:cstheme="minorHAnsi"/>
                <w:sz w:val="16"/>
                <w:szCs w:val="16"/>
              </w:rPr>
            </w:pPr>
            <w:r w:rsidRPr="00566B29">
              <w:rPr>
                <w:rFonts w:cstheme="minorHAnsi"/>
                <w:sz w:val="16"/>
                <w:szCs w:val="16"/>
              </w:rPr>
              <w:t>Powierzchnia</w:t>
            </w:r>
            <w:r w:rsidR="00CC34FA">
              <w:rPr>
                <w:rFonts w:cstheme="minorHAnsi"/>
                <w:sz w:val="16"/>
                <w:szCs w:val="16"/>
              </w:rPr>
              <w:t xml:space="preserve"> </w:t>
            </w:r>
            <w:r w:rsidRPr="00566B29">
              <w:rPr>
                <w:rFonts w:cstheme="minorHAnsi"/>
                <w:sz w:val="16"/>
                <w:szCs w:val="16"/>
              </w:rPr>
              <w:t>strefy</w:t>
            </w:r>
          </w:p>
          <w:p w:rsidR="00822E7C" w:rsidRPr="00566B29" w:rsidRDefault="00822E7C" w:rsidP="00566B29">
            <w:pPr>
              <w:spacing w:after="0" w:line="240" w:lineRule="auto"/>
              <w:ind w:left="102" w:right="130"/>
              <w:jc w:val="center"/>
              <w:rPr>
                <w:rFonts w:cstheme="minorHAnsi"/>
                <w:sz w:val="16"/>
                <w:szCs w:val="16"/>
              </w:rPr>
            </w:pPr>
            <w:r w:rsidRPr="00566B29">
              <w:rPr>
                <w:rFonts w:cstheme="minorHAnsi"/>
                <w:sz w:val="16"/>
                <w:szCs w:val="16"/>
              </w:rPr>
              <w:t>bezpieczeństwa: 11,5 m2</w:t>
            </w:r>
          </w:p>
          <w:p w:rsidR="00822E7C" w:rsidRPr="00566B29" w:rsidRDefault="00822E7C" w:rsidP="00566B29">
            <w:pPr>
              <w:spacing w:after="0" w:line="240" w:lineRule="auto"/>
              <w:ind w:left="102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566B29">
              <w:rPr>
                <w:rFonts w:cstheme="minorHAnsi"/>
                <w:sz w:val="16"/>
                <w:szCs w:val="16"/>
              </w:rPr>
              <w:t>Wysokość</w:t>
            </w:r>
            <w:r w:rsidR="00CC34FA">
              <w:rPr>
                <w:rFonts w:cstheme="minorHAnsi"/>
                <w:sz w:val="16"/>
                <w:szCs w:val="16"/>
              </w:rPr>
              <w:t xml:space="preserve"> </w:t>
            </w:r>
            <w:r w:rsidRPr="00566B29">
              <w:rPr>
                <w:rFonts w:cstheme="minorHAnsi"/>
                <w:sz w:val="16"/>
                <w:szCs w:val="16"/>
              </w:rPr>
              <w:t>swobodnego</w:t>
            </w:r>
            <w:r w:rsidR="00CC34FA">
              <w:rPr>
                <w:rFonts w:cstheme="minorHAnsi"/>
                <w:sz w:val="16"/>
                <w:szCs w:val="16"/>
              </w:rPr>
              <w:t xml:space="preserve"> </w:t>
            </w:r>
            <w:r w:rsidRPr="00566B29">
              <w:rPr>
                <w:rFonts w:cstheme="minorHAnsi"/>
                <w:sz w:val="16"/>
                <w:szCs w:val="16"/>
              </w:rPr>
              <w:t>upadku: 50 cm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566B29" w:rsidRDefault="00345BD1" w:rsidP="00954F1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Default="001B7BDC" w:rsidP="00954F1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45960" cy="1323975"/>
                  <wp:effectExtent l="19050" t="0" r="6640" b="0"/>
                  <wp:docPr id="31" name="Obraz 3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44" cy="132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7DBBD"/>
            <w:textDirection w:val="btLr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822E7C" w:rsidRPr="00481A39" w:rsidTr="00E05301">
        <w:trPr>
          <w:trHeight w:hRule="exact" w:val="3971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BBD"/>
            <w:vAlign w:val="center"/>
            <w:hideMark/>
          </w:tcPr>
          <w:p w:rsidR="00822E7C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5..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566B29" w:rsidRDefault="00822E7C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66B2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Huśtawka wagowa 2-osobowa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Wymiary: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Szerokość: 45 cm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Długość: 303 cm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Wysokość: 120 cm</w:t>
            </w:r>
          </w:p>
          <w:p w:rsidR="00345BD1" w:rsidRPr="00345BD1" w:rsidRDefault="00345BD1" w:rsidP="00345B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Przedział</w:t>
            </w:r>
            <w:r w:rsidR="00CC34FA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wiekowy: 3-15 lat</w:t>
            </w:r>
          </w:p>
          <w:p w:rsidR="00822E7C" w:rsidRPr="00566B29" w:rsidRDefault="00345BD1" w:rsidP="00C037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Strefa bezpieczeństwa: </w:t>
            </w:r>
            <w:r w:rsidR="00C037EB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332</w:t>
            </w: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x </w:t>
            </w:r>
            <w:r w:rsidR="00C037EB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800</w:t>
            </w:r>
            <w:r w:rsidRPr="00345B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cm 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566B29" w:rsidRDefault="00345BD1" w:rsidP="00954F1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Default="001B7BDC" w:rsidP="001B7BDC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66167" cy="2171700"/>
                  <wp:effectExtent l="19050" t="0" r="733" b="0"/>
                  <wp:docPr id="32" name="Obraz 3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167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7DBBD"/>
            <w:textDirection w:val="btLr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822E7C" w:rsidRPr="00481A39" w:rsidTr="00E05301">
        <w:trPr>
          <w:trHeight w:hRule="exact" w:val="3957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BBD"/>
            <w:vAlign w:val="center"/>
            <w:hideMark/>
          </w:tcPr>
          <w:p w:rsidR="00822E7C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822E7C" w:rsidRDefault="00822E7C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22E7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Karuzela</w:t>
            </w:r>
            <w:r w:rsidR="00D32D11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4-osobowa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45BD1" w:rsidRPr="00102E43" w:rsidRDefault="00345BD1" w:rsidP="00345BD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02E43">
              <w:rPr>
                <w:rFonts w:cstheme="minorHAnsi"/>
                <w:sz w:val="16"/>
                <w:szCs w:val="16"/>
              </w:rPr>
              <w:t>Wymiary</w:t>
            </w:r>
            <w:r w:rsidRPr="00102E43">
              <w:rPr>
                <w:rFonts w:cstheme="minorHAnsi"/>
                <w:sz w:val="16"/>
                <w:szCs w:val="16"/>
              </w:rPr>
              <w:br/>
              <w:t>Długość 150 cm</w:t>
            </w:r>
            <w:r w:rsidRPr="00102E43">
              <w:rPr>
                <w:rFonts w:cstheme="minorHAnsi"/>
                <w:sz w:val="16"/>
                <w:szCs w:val="16"/>
              </w:rPr>
              <w:br/>
              <w:t>Szerokość 150 cm</w:t>
            </w:r>
            <w:r w:rsidRPr="00102E43">
              <w:rPr>
                <w:rFonts w:cstheme="minorHAnsi"/>
                <w:sz w:val="16"/>
                <w:szCs w:val="16"/>
              </w:rPr>
              <w:br/>
              <w:t>Wysokość 75 cm</w:t>
            </w:r>
          </w:p>
          <w:p w:rsidR="00345BD1" w:rsidRPr="00102E43" w:rsidRDefault="00345BD1" w:rsidP="00345BD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02E43">
              <w:rPr>
                <w:rFonts w:cstheme="minorHAnsi"/>
                <w:sz w:val="16"/>
                <w:szCs w:val="16"/>
              </w:rPr>
              <w:br/>
              <w:t>Strefa</w:t>
            </w:r>
            <w:r w:rsidR="00CC34FA">
              <w:rPr>
                <w:rFonts w:cstheme="minorHAnsi"/>
                <w:sz w:val="16"/>
                <w:szCs w:val="16"/>
              </w:rPr>
              <w:t xml:space="preserve"> </w:t>
            </w:r>
            <w:r w:rsidRPr="00102E43">
              <w:rPr>
                <w:rFonts w:cstheme="minorHAnsi"/>
                <w:sz w:val="16"/>
                <w:szCs w:val="16"/>
              </w:rPr>
              <w:t>bezpieczeństwa o średnicy 5</w:t>
            </w:r>
            <w:r w:rsidR="00C037EB" w:rsidRPr="00102E43">
              <w:rPr>
                <w:rFonts w:cstheme="minorHAnsi"/>
                <w:sz w:val="16"/>
                <w:szCs w:val="16"/>
              </w:rPr>
              <w:t>9</w:t>
            </w:r>
            <w:r w:rsidRPr="00102E43">
              <w:rPr>
                <w:rFonts w:cstheme="minorHAnsi"/>
                <w:sz w:val="16"/>
                <w:szCs w:val="16"/>
              </w:rPr>
              <w:t>0 cm</w:t>
            </w:r>
          </w:p>
          <w:p w:rsidR="00822E7C" w:rsidRPr="00635C67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Default="001B7BDC" w:rsidP="00954F1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2963" cy="2314695"/>
                  <wp:effectExtent l="19050" t="0" r="8687" b="0"/>
                  <wp:docPr id="33" name="Obraz 3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295" cy="231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7DBBD"/>
            <w:textDirection w:val="btLr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822E7C" w:rsidRPr="00481A39" w:rsidTr="00E05301">
        <w:trPr>
          <w:trHeight w:hRule="exact" w:val="3860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BBD"/>
            <w:vAlign w:val="center"/>
            <w:hideMark/>
          </w:tcPr>
          <w:p w:rsidR="00822E7C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7.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822E7C" w:rsidRDefault="00822E7C" w:rsidP="007645EA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822E7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Huśtawka podwójna (siedzisko mieszane) </w:t>
            </w:r>
          </w:p>
          <w:p w:rsidR="00822E7C" w:rsidRPr="00481A39" w:rsidRDefault="00822E7C" w:rsidP="00764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22E7C" w:rsidRDefault="00132C91" w:rsidP="00764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H</w:t>
            </w:r>
            <w:r w:rsidR="00822E7C" w:rsidRPr="005B5F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uśtawka dwustanowiskowa wykonana z drewna klejonego o przekroju okrągłym i średnicy 100 mm. Nogi huśtawki pochylone w dwóch płaszczyznach, łańcuchy wykonane ze stali nierdzewnej. </w:t>
            </w:r>
            <w:r w:rsidR="00822E7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siedziska – metalowy stelaż </w:t>
            </w:r>
            <w:r w:rsidR="00822E7C" w:rsidRPr="005B5F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 tworzywa/gumy, górna belka – metalowa ocynkowana i malowana proszkowo</w:t>
            </w:r>
          </w:p>
          <w:p w:rsidR="00C037EB" w:rsidRPr="00132C91" w:rsidRDefault="00C037EB" w:rsidP="00C037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132C91">
              <w:rPr>
                <w:rFonts w:cstheme="minorHAnsi"/>
                <w:sz w:val="16"/>
                <w:szCs w:val="16"/>
              </w:rPr>
              <w:t>Strefa bezpieczeństwa o średnicy 632 x 756 cm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22E7C" w:rsidP="00764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drewno bezrdzeniowe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1B7BDC" w:rsidP="00764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907283" cy="2340864"/>
                  <wp:effectExtent l="19050" t="0" r="0" b="0"/>
                  <wp:docPr id="34" name="Obraz 33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415" cy="234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2E7C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2E7C" w:rsidRPr="00481A39" w:rsidRDefault="00822E7C" w:rsidP="00764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7DBBD"/>
            <w:textDirection w:val="btLr"/>
            <w:vAlign w:val="center"/>
            <w:hideMark/>
          </w:tcPr>
          <w:p w:rsidR="00822E7C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635C67" w:rsidRPr="00481A39" w:rsidTr="00E05301">
        <w:trPr>
          <w:trHeight w:hRule="exact" w:val="3532"/>
          <w:jc w:val="center"/>
        </w:trPr>
        <w:tc>
          <w:tcPr>
            <w:tcW w:w="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35C67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822E7C" w:rsidRDefault="005B46DB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Orbit</w:t>
            </w:r>
            <w:r w:rsidR="00635C67" w:rsidRPr="00822E7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ek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35C67" w:rsidRPr="00635C67" w:rsidRDefault="00132C9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</w:t>
            </w:r>
            <w:r w:rsidR="00635C67" w:rsidRPr="00635C6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rządzenie na nodze, posadowienie za pomocą kotew zabetonowanych w fundamencie, wymiary urządzenia: 1,50x 0,60x 1,65m, strefa bezpieczeństwa: 4,50x 3,60m);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  <w:r w:rsidR="001B7BD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362256" cy="2070201"/>
                  <wp:effectExtent l="19050" t="0" r="9344" b="0"/>
                  <wp:docPr id="35" name="Obraz 34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200" cy="20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SIŁOWNIA</w:t>
            </w:r>
          </w:p>
        </w:tc>
      </w:tr>
      <w:tr w:rsidR="00635C67" w:rsidRPr="00481A39" w:rsidTr="00E05301">
        <w:trPr>
          <w:trHeight w:hRule="exact" w:val="3526"/>
          <w:jc w:val="center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35C67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822E7C" w:rsidRDefault="00635C67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  <w:r w:rsidRPr="00822E7C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>Biegacz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35C67" w:rsidRPr="00481A39" w:rsidRDefault="00132C9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</w:t>
            </w:r>
            <w:r w:rsidR="00635C67" w:rsidRPr="00635C6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rządzenie na nodze, posadowienie za pomocą kotew zabetonowanych w fundamencie, wymiary urządzenia: 1,10x 0,50 x 1,40m, strefa bezpieczeństwa: 4,10x 3,50m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447405" cy="2136038"/>
                  <wp:effectExtent l="19050" t="0" r="395" b="0"/>
                  <wp:docPr id="36" name="Obraz 35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81" cy="214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5C67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635C67" w:rsidRPr="00481A39" w:rsidTr="00E05301">
        <w:trPr>
          <w:trHeight w:hRule="exact" w:val="3548"/>
          <w:jc w:val="center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35C67" w:rsidRPr="00481A39" w:rsidRDefault="00822E7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822E7C" w:rsidRDefault="00635C67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  <w:r w:rsidRPr="00822E7C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>Wioślarz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35C67" w:rsidRPr="00481A39" w:rsidRDefault="00132C9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</w:t>
            </w:r>
            <w:r w:rsidR="00AA2B15" w:rsidRPr="00AA2B1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rządzenie na słupie, posadowienie za pomocą kotew zabetonowanych w fundamencie o wym. 600 x 600 x 550 mm, rama nośna wykonana z rur stalowych, wsporniki ruchowe z rur stalowych, pokrywa zabezpieczająca elementy mocujące wykonana z aluminium RAL 7032, siedziska i oparcia stalowe, uchwyty i rączki polichlorek winylu, łożyska typu zamkniętego NSK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119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cynkowana malowana proszkowo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420963" cy="2128723"/>
                  <wp:effectExtent l="19050" t="0" r="7787" b="0"/>
                  <wp:docPr id="37" name="Obraz 36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65" cy="212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5C67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505F9" w:rsidRPr="00481A39" w:rsidTr="00E05301">
        <w:trPr>
          <w:trHeight w:hRule="exact" w:val="1965"/>
          <w:jc w:val="center"/>
        </w:trPr>
        <w:tc>
          <w:tcPr>
            <w:tcW w:w="3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F505F9" w:rsidRPr="00481A39" w:rsidRDefault="00F505F9" w:rsidP="00176E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11.</w:t>
            </w:r>
          </w:p>
        </w:tc>
        <w:tc>
          <w:tcPr>
            <w:tcW w:w="14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176E36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176E36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Ławka z oparciem </w:t>
            </w:r>
          </w:p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505F9" w:rsidRPr="00481A39" w:rsidRDefault="00132C9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</w:t>
            </w:r>
            <w:r w:rsidR="00F505F9" w:rsidRPr="008456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onstrukcja ławek ze stali ocynkowanej i malowanej proszkowo, rury ø 60 mm, Siedzisko i oparcie wykonane z desek, montowana na stałe bezpośrednio w gruncie, wymiary: 1,70 x 0,60 m</w:t>
            </w:r>
          </w:p>
        </w:tc>
        <w:tc>
          <w:tcPr>
            <w:tcW w:w="11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ocynkowana+</w:t>
            </w:r>
          </w:p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drewno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748049" cy="1119226"/>
                  <wp:effectExtent l="19050" t="0" r="4551" b="0"/>
                  <wp:docPr id="38" name="Obraz 37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41" cy="11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05F9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CCC0DA"/>
            <w:textDirection w:val="btLr"/>
            <w:vAlign w:val="center"/>
            <w:hideMark/>
          </w:tcPr>
          <w:p w:rsidR="00F505F9" w:rsidRPr="00481A39" w:rsidRDefault="00F505F9" w:rsidP="00F505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MAŁA ARCHITEKTURA</w:t>
            </w:r>
          </w:p>
        </w:tc>
      </w:tr>
      <w:tr w:rsidR="00F505F9" w:rsidRPr="00481A39" w:rsidTr="00E05301">
        <w:trPr>
          <w:trHeight w:hRule="exact" w:val="15"/>
          <w:jc w:val="center"/>
        </w:trPr>
        <w:tc>
          <w:tcPr>
            <w:tcW w:w="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0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:rsidR="00F505F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05F9" w:rsidRDefault="00F505F9" w:rsidP="00954F1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CCC0DA"/>
            <w:textDirection w:val="btLr"/>
            <w:vAlign w:val="center"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505F9" w:rsidRPr="00481A39" w:rsidTr="00E05301">
        <w:trPr>
          <w:trHeight w:hRule="exact" w:val="2300"/>
          <w:jc w:val="center"/>
        </w:trPr>
        <w:tc>
          <w:tcPr>
            <w:tcW w:w="3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F505F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12.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176E36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176E36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Stół</w:t>
            </w:r>
            <w:r w:rsidR="002F1723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do altany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2F1723" w:rsidRDefault="002F1723" w:rsidP="002F1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Wymiary:</w:t>
            </w:r>
          </w:p>
          <w:p w:rsidR="002F1723" w:rsidRDefault="002F1723" w:rsidP="002F1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Długość: 200 cm</w:t>
            </w:r>
          </w:p>
          <w:p w:rsidR="002F1723" w:rsidRDefault="002F1723" w:rsidP="002F1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Szerokość: 100 cm</w:t>
            </w:r>
          </w:p>
          <w:p w:rsidR="00F505F9" w:rsidRDefault="002F1723" w:rsidP="002F1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Wysokość: 80 cm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drewno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Default="001B7BDC" w:rsidP="00954F1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46783" cy="1307196"/>
                  <wp:effectExtent l="19050" t="0" r="5817" b="0"/>
                  <wp:docPr id="39" name="Obraz 38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6" cy="13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AA6F2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505F9" w:rsidRPr="00481A39" w:rsidTr="00E05301">
        <w:trPr>
          <w:trHeight w:hRule="exact" w:val="2829"/>
          <w:jc w:val="center"/>
        </w:trPr>
        <w:tc>
          <w:tcPr>
            <w:tcW w:w="3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176E36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176E36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Kosz na śmieci </w:t>
            </w:r>
          </w:p>
          <w:p w:rsidR="00F505F9" w:rsidRPr="00176E36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</w:t>
            </w:r>
            <w:r w:rsidRPr="0081149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onstrukcja z rury o przekroju 27 x 2,3 mm, daszek z blachy grubości 2 mm, całość malowana proszkowo, wsad kosza wykonany z blachy 1,5 mm, całość cynkowana ogniowo, montowany na stale w gruncie, wymiary: 0,45 x 0,30m, wysokość: 1 m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ocynkowana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113324" cy="1660551"/>
                  <wp:effectExtent l="19050" t="0" r="0" b="0"/>
                  <wp:docPr id="40" name="Obraz 3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99" cy="165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05F9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505F9" w:rsidRPr="00481A39" w:rsidTr="00E05301">
        <w:trPr>
          <w:trHeight w:hRule="exact" w:val="1701"/>
          <w:jc w:val="center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14.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Altana</w:t>
            </w:r>
          </w:p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505F9" w:rsidRDefault="00471468" w:rsidP="00CA4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Powierzchnia</w:t>
            </w:r>
            <w:r w:rsidR="009A7D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altany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: 35 m</w:t>
            </w:r>
            <w:r w:rsidRPr="00471468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</w:p>
          <w:p w:rsidR="009A7D37" w:rsidRDefault="009474D8" w:rsidP="00CA4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Wymiary</w:t>
            </w:r>
            <w:r w:rsidR="009A7D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altany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: 700 x 500 cm</w:t>
            </w:r>
          </w:p>
          <w:p w:rsidR="009474D8" w:rsidRPr="009A7D37" w:rsidRDefault="009A7D37" w:rsidP="00CC34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Nawierzchnia pod altanę: na powierzchni 48 m</w:t>
            </w:r>
            <w:r w:rsidRPr="009A7D37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CC34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należy wykonać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podłoże z kostki brukowej o grubości 6 cm, zabezpieczonej obrzeżami betonowymi.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drewno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800860" cy="985520"/>
                  <wp:effectExtent l="19050" t="0" r="8890" b="0"/>
                  <wp:docPr id="41" name="Obraz 4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05F9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505F9" w:rsidRPr="00481A39" w:rsidTr="00E05301">
        <w:trPr>
          <w:trHeight w:hRule="exact" w:val="1843"/>
          <w:jc w:val="center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Ława do altany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F1723" w:rsidRDefault="00CC34FA" w:rsidP="00CA4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Ławy drewniane </w:t>
            </w:r>
          </w:p>
          <w:p w:rsidR="005B1135" w:rsidRDefault="005B1135" w:rsidP="00CA4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Wymiary:</w:t>
            </w:r>
          </w:p>
          <w:p w:rsidR="005B1135" w:rsidRPr="005B1135" w:rsidRDefault="005B1135" w:rsidP="005B11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</w:t>
            </w:r>
            <w:r w:rsidRPr="005B113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zerokość (głębokość) siedziska: 40 cm</w:t>
            </w:r>
          </w:p>
          <w:p w:rsidR="005B1135" w:rsidRPr="00481A39" w:rsidRDefault="005B1135" w:rsidP="005B11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</w:t>
            </w:r>
            <w:r w:rsidRPr="005B113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ługość całkowita ławy (siedziska): 200 cm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345BD1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drewno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341120" cy="1014984"/>
                  <wp:effectExtent l="19050" t="0" r="0" b="0"/>
                  <wp:docPr id="42" name="Obraz 41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AA6F2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505F9" w:rsidRPr="00481A39" w:rsidTr="00E05301">
        <w:trPr>
          <w:trHeight w:hRule="exact" w:val="3104"/>
          <w:jc w:val="center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F505F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Oświetlenie solarne do altany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505F9" w:rsidRPr="00481A39" w:rsidRDefault="009A7D37" w:rsidP="00CA4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Lampy ledowe w ilości 6 szt. zasilane solarem.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736573" cy="1731405"/>
                  <wp:effectExtent l="19050" t="0" r="0" b="0"/>
                  <wp:docPr id="43" name="Obraz 42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04" cy="173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5F9" w:rsidRDefault="009A7D3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05F9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635C67" w:rsidRPr="00481A39" w:rsidTr="00E05301">
        <w:trPr>
          <w:trHeight w:hRule="exact" w:val="3293"/>
          <w:jc w:val="center"/>
        </w:trPr>
        <w:tc>
          <w:tcPr>
            <w:tcW w:w="3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vAlign w:val="center"/>
            <w:hideMark/>
          </w:tcPr>
          <w:p w:rsidR="00635C67" w:rsidRPr="00481A39" w:rsidRDefault="00176E36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17.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4CD" w:rsidRPr="00F505F9" w:rsidRDefault="00635C67" w:rsidP="00954F1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505F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Tablica</w:t>
            </w:r>
            <w:r w:rsidR="00F505F9" w:rsidRPr="00F505F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z regulaminem</w:t>
            </w:r>
          </w:p>
          <w:p w:rsidR="00635C67" w:rsidRPr="00481A39" w:rsidRDefault="00635C67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35C67" w:rsidRPr="00481A39" w:rsidRDefault="001B7BDC" w:rsidP="00CA4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</w:t>
            </w:r>
            <w:r w:rsidR="006014CD" w:rsidRPr="006014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rządzenie umożliwia w sposób widoczny umieścić treść regulaminu korzystania z placu zabaw. Tablica z płyty HPL jest umieszczona na stalowej rurze konstrukcyjnej malowanej proszkowo. Montaż rury bezpośrednio w gruncie.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ocynkowana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225778" cy="1770469"/>
                  <wp:effectExtent l="19050" t="0" r="0" b="0"/>
                  <wp:docPr id="44" name="Obraz 43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57" cy="17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5C67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904D63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538ED5"/>
            <w:textDirection w:val="btLr"/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1A3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REGULAMIN</w:t>
            </w:r>
          </w:p>
        </w:tc>
      </w:tr>
      <w:tr w:rsidR="00635C67" w:rsidRPr="00481A39" w:rsidTr="00E05301">
        <w:trPr>
          <w:trHeight w:hRule="exact" w:val="2120"/>
          <w:jc w:val="center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vAlign w:val="center"/>
            <w:hideMark/>
          </w:tcPr>
          <w:p w:rsidR="00635C67" w:rsidRPr="00481A39" w:rsidRDefault="00176E36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18.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F505F9" w:rsidP="00954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Tablica informująco-promująca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35C67" w:rsidRPr="00481A39" w:rsidRDefault="00CA4BDE" w:rsidP="0085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</w:t>
            </w:r>
            <w:r w:rsidRPr="00CA4BD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reść tablicy w formie nadruku na folii odpornej na </w:t>
            </w:r>
            <w:r w:rsidR="00CC34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warunki at</w:t>
            </w:r>
            <w:r w:rsidR="008507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mosferyczne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stal ocynkowana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1B7BDC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>
                  <wp:extent cx="1869744" cy="1243584"/>
                  <wp:effectExtent l="19050" t="0" r="0" b="0"/>
                  <wp:docPr id="45" name="Obraz 44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077" cy="124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5C67" w:rsidRPr="00481A3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5C67" w:rsidRPr="00481A39" w:rsidRDefault="00904D63" w:rsidP="00954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5C67" w:rsidRPr="00481A39" w:rsidRDefault="00635C67" w:rsidP="0095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</w:tbl>
    <w:p w:rsidR="007D5BD4" w:rsidRDefault="007D5BD4"/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34"/>
        <w:gridCol w:w="3685"/>
        <w:gridCol w:w="5069"/>
      </w:tblGrid>
      <w:tr w:rsidR="00E05301" w:rsidTr="00E05301">
        <w:trPr>
          <w:jc w:val="center"/>
        </w:trPr>
        <w:tc>
          <w:tcPr>
            <w:tcW w:w="5000" w:type="pct"/>
            <w:gridSpan w:val="3"/>
          </w:tcPr>
          <w:p w:rsidR="00E05301" w:rsidRPr="00E05301" w:rsidRDefault="00E05301" w:rsidP="00E05301">
            <w:pPr>
              <w:jc w:val="center"/>
              <w:rPr>
                <w:b/>
              </w:rPr>
            </w:pPr>
            <w:r w:rsidRPr="00E05301">
              <w:rPr>
                <w:b/>
              </w:rPr>
              <w:t>Pozostały zakres prac</w:t>
            </w:r>
          </w:p>
        </w:tc>
      </w:tr>
      <w:tr w:rsidR="00E05301" w:rsidTr="00E05301">
        <w:trPr>
          <w:jc w:val="center"/>
        </w:trPr>
        <w:tc>
          <w:tcPr>
            <w:tcW w:w="287" w:type="pct"/>
          </w:tcPr>
          <w:p w:rsidR="00E05301" w:rsidRPr="00E05301" w:rsidRDefault="00E05301" w:rsidP="00E05301">
            <w:pPr>
              <w:jc w:val="center"/>
              <w:rPr>
                <w:b/>
              </w:rPr>
            </w:pPr>
            <w:r w:rsidRPr="00E05301">
              <w:rPr>
                <w:b/>
              </w:rPr>
              <w:t>Lp.</w:t>
            </w:r>
          </w:p>
        </w:tc>
        <w:tc>
          <w:tcPr>
            <w:tcW w:w="1984" w:type="pct"/>
          </w:tcPr>
          <w:p w:rsidR="00E05301" w:rsidRPr="00E05301" w:rsidRDefault="00E05301" w:rsidP="00E05301">
            <w:pPr>
              <w:jc w:val="center"/>
              <w:rPr>
                <w:b/>
              </w:rPr>
            </w:pPr>
            <w:r w:rsidRPr="00E05301">
              <w:rPr>
                <w:b/>
              </w:rPr>
              <w:t>Nazwa</w:t>
            </w:r>
          </w:p>
        </w:tc>
        <w:tc>
          <w:tcPr>
            <w:tcW w:w="2729" w:type="pct"/>
          </w:tcPr>
          <w:p w:rsidR="00E05301" w:rsidRPr="00E05301" w:rsidRDefault="00E05301" w:rsidP="00E05301">
            <w:pPr>
              <w:jc w:val="center"/>
              <w:rPr>
                <w:b/>
              </w:rPr>
            </w:pPr>
            <w:r w:rsidRPr="00E05301">
              <w:rPr>
                <w:b/>
              </w:rPr>
              <w:t>Rodzaj planowanych prac</w:t>
            </w:r>
          </w:p>
        </w:tc>
      </w:tr>
      <w:tr w:rsidR="00E05301" w:rsidTr="00E05301">
        <w:trPr>
          <w:jc w:val="center"/>
        </w:trPr>
        <w:tc>
          <w:tcPr>
            <w:tcW w:w="287" w:type="pct"/>
            <w:vAlign w:val="center"/>
          </w:tcPr>
          <w:p w:rsidR="00E05301" w:rsidRDefault="00E05301" w:rsidP="00E05301">
            <w:pPr>
              <w:jc w:val="center"/>
            </w:pPr>
            <w:r>
              <w:t>1.</w:t>
            </w:r>
          </w:p>
        </w:tc>
        <w:tc>
          <w:tcPr>
            <w:tcW w:w="1984" w:type="pct"/>
            <w:vAlign w:val="center"/>
          </w:tcPr>
          <w:p w:rsidR="00E05301" w:rsidRDefault="00E05301" w:rsidP="00E05301">
            <w:r>
              <w:t>Roboty rozbiórkowe</w:t>
            </w:r>
          </w:p>
        </w:tc>
        <w:tc>
          <w:tcPr>
            <w:tcW w:w="2729" w:type="pct"/>
          </w:tcPr>
          <w:p w:rsidR="00E05301" w:rsidRDefault="00E05301" w:rsidP="00E05301">
            <w:pPr>
              <w:jc w:val="both"/>
            </w:pPr>
            <w:r w:rsidRPr="00E05301">
              <w:t xml:space="preserve">Roboty rozbiórkowe będą dotyczyły demontażu </w:t>
            </w:r>
            <w:r w:rsidR="005B46DB">
              <w:br/>
            </w:r>
            <w:r w:rsidRPr="00E05301">
              <w:t xml:space="preserve">i przetransportowania (na wskazane przez inwestora miejsce) 5 szt wyeksploatowanych urządzeń zabawowych, które obecnie znajdują się na placu zabaw w miejscowości Łaziska. Dodatkowo w ramach tego zadania </w:t>
            </w:r>
            <w:r>
              <w:t>należy</w:t>
            </w:r>
            <w:r w:rsidRPr="00E05301">
              <w:t xml:space="preserve"> </w:t>
            </w:r>
            <w:r>
              <w:t>odtworzyć</w:t>
            </w:r>
            <w:r w:rsidRPr="00E05301">
              <w:t xml:space="preserve"> teren po demontażu urządzeń.</w:t>
            </w:r>
          </w:p>
        </w:tc>
      </w:tr>
      <w:tr w:rsidR="00E05301" w:rsidTr="00E05301">
        <w:trPr>
          <w:jc w:val="center"/>
        </w:trPr>
        <w:tc>
          <w:tcPr>
            <w:tcW w:w="287" w:type="pct"/>
            <w:vAlign w:val="center"/>
          </w:tcPr>
          <w:p w:rsidR="00E05301" w:rsidRDefault="00E05301" w:rsidP="00E05301">
            <w:pPr>
              <w:jc w:val="center"/>
            </w:pPr>
            <w:r>
              <w:t>2.</w:t>
            </w:r>
          </w:p>
        </w:tc>
        <w:tc>
          <w:tcPr>
            <w:tcW w:w="1984" w:type="pct"/>
            <w:vAlign w:val="center"/>
          </w:tcPr>
          <w:p w:rsidR="00E05301" w:rsidRDefault="00E05301" w:rsidP="00E05301">
            <w:r w:rsidRPr="00E05301">
              <w:t>Wykonanie strefy bezpieczeństwa / bezpiecznej nawierzchni</w:t>
            </w:r>
          </w:p>
        </w:tc>
        <w:tc>
          <w:tcPr>
            <w:tcW w:w="2729" w:type="pct"/>
          </w:tcPr>
          <w:p w:rsidR="00E05301" w:rsidRPr="00E05301" w:rsidRDefault="00E05301" w:rsidP="00E05301">
            <w:pPr>
              <w:jc w:val="both"/>
            </w:pPr>
            <w:r w:rsidRPr="00E05301">
              <w:t>Zgodnie z obowiązującymi przepisami prawa, pod urządzeniami gd</w:t>
            </w:r>
            <w:r w:rsidR="00E72845">
              <w:t>zie będzie to konieczne należy wykonać nawierzchnię z piasku, zabezpieczoną</w:t>
            </w:r>
            <w:r w:rsidRPr="00E05301">
              <w:t xml:space="preserve"> gumowymi obrzeżami. Przewiduje się wykonanie ok. 88 m</w:t>
            </w:r>
            <w:r w:rsidRPr="00E05301">
              <w:rPr>
                <w:vertAlign w:val="superscript"/>
              </w:rPr>
              <w:t>2</w:t>
            </w:r>
            <w:r w:rsidRPr="00E05301">
              <w:t>.</w:t>
            </w:r>
          </w:p>
        </w:tc>
      </w:tr>
      <w:tr w:rsidR="00E05301" w:rsidTr="00E05301">
        <w:trPr>
          <w:jc w:val="center"/>
        </w:trPr>
        <w:tc>
          <w:tcPr>
            <w:tcW w:w="287" w:type="pct"/>
            <w:vAlign w:val="center"/>
          </w:tcPr>
          <w:p w:rsidR="00E05301" w:rsidRDefault="00E05301" w:rsidP="00E05301">
            <w:pPr>
              <w:jc w:val="center"/>
            </w:pPr>
            <w:r>
              <w:t>3.</w:t>
            </w:r>
          </w:p>
        </w:tc>
        <w:tc>
          <w:tcPr>
            <w:tcW w:w="1984" w:type="pct"/>
            <w:vAlign w:val="center"/>
          </w:tcPr>
          <w:p w:rsidR="00E05301" w:rsidRPr="00E05301" w:rsidRDefault="00E05301" w:rsidP="00E05301">
            <w:r>
              <w:t>Nawierzchnia pod altanę</w:t>
            </w:r>
          </w:p>
        </w:tc>
        <w:tc>
          <w:tcPr>
            <w:tcW w:w="2729" w:type="pct"/>
          </w:tcPr>
          <w:p w:rsidR="00E05301" w:rsidRPr="00E05301" w:rsidRDefault="00E72845" w:rsidP="005B46DB">
            <w:pPr>
              <w:jc w:val="both"/>
            </w:pPr>
            <w:r>
              <w:t>Pod altanę należy wykonać nawierzchnię</w:t>
            </w:r>
            <w:r w:rsidR="00E05301" w:rsidRPr="00E05301">
              <w:t xml:space="preserve"> (48 m</w:t>
            </w:r>
            <w:r w:rsidR="00E05301" w:rsidRPr="00E05301">
              <w:rPr>
                <w:vertAlign w:val="superscript"/>
              </w:rPr>
              <w:t>2</w:t>
            </w:r>
            <w:r w:rsidR="00E05301" w:rsidRPr="00E05301">
              <w:t xml:space="preserve">)  </w:t>
            </w:r>
            <w:r w:rsidR="005B46DB">
              <w:br/>
            </w:r>
            <w:bookmarkStart w:id="0" w:name="_GoBack"/>
            <w:bookmarkEnd w:id="0"/>
            <w:r w:rsidR="00E05301" w:rsidRPr="00E05301">
              <w:t>kostki brukowe</w:t>
            </w:r>
            <w:r>
              <w:t>j o grubości 6 cm, zabezpieczonej</w:t>
            </w:r>
            <w:r w:rsidR="00E05301" w:rsidRPr="00E05301">
              <w:t xml:space="preserve"> obrzeżami betonowymi.</w:t>
            </w:r>
          </w:p>
        </w:tc>
      </w:tr>
      <w:tr w:rsidR="00E05301" w:rsidTr="00E05301">
        <w:trPr>
          <w:jc w:val="center"/>
        </w:trPr>
        <w:tc>
          <w:tcPr>
            <w:tcW w:w="287" w:type="pct"/>
            <w:vAlign w:val="center"/>
          </w:tcPr>
          <w:p w:rsidR="00E05301" w:rsidRDefault="00E05301" w:rsidP="00E05301">
            <w:pPr>
              <w:jc w:val="center"/>
            </w:pPr>
            <w:r>
              <w:t>4.</w:t>
            </w:r>
          </w:p>
        </w:tc>
        <w:tc>
          <w:tcPr>
            <w:tcW w:w="1984" w:type="pct"/>
            <w:vAlign w:val="center"/>
          </w:tcPr>
          <w:p w:rsidR="00E05301" w:rsidRDefault="00E05301" w:rsidP="00E05301">
            <w:r>
              <w:t>Montaż i transport urządzeń</w:t>
            </w:r>
          </w:p>
        </w:tc>
        <w:tc>
          <w:tcPr>
            <w:tcW w:w="2729" w:type="pct"/>
          </w:tcPr>
          <w:p w:rsidR="00E05301" w:rsidRDefault="00E05301">
            <w:r w:rsidRPr="00E05301">
              <w:t>Pozycja dotyczy transportu i montażu wszystkich urządzeń zabawowych, siłowych oraz elem</w:t>
            </w:r>
            <w:r>
              <w:t>en</w:t>
            </w:r>
            <w:r w:rsidRPr="00E05301">
              <w:t>tów towarzyszących na placu zabaw w miejscowości Łaziska.</w:t>
            </w:r>
          </w:p>
        </w:tc>
      </w:tr>
    </w:tbl>
    <w:p w:rsidR="007D5BD4" w:rsidRDefault="007D5BD4"/>
    <w:sectPr w:rsidR="007D5BD4" w:rsidSect="001B7BDC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D37" w:rsidRDefault="006E3D37" w:rsidP="00574446">
      <w:pPr>
        <w:spacing w:after="0" w:line="240" w:lineRule="auto"/>
      </w:pPr>
      <w:r>
        <w:separator/>
      </w:r>
    </w:p>
  </w:endnote>
  <w:endnote w:type="continuationSeparator" w:id="0">
    <w:p w:rsidR="006E3D37" w:rsidRDefault="006E3D37" w:rsidP="0057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D37" w:rsidRDefault="006E3D37" w:rsidP="00574446">
      <w:pPr>
        <w:spacing w:after="0" w:line="240" w:lineRule="auto"/>
      </w:pPr>
      <w:r>
        <w:separator/>
      </w:r>
    </w:p>
  </w:footnote>
  <w:footnote w:type="continuationSeparator" w:id="0">
    <w:p w:rsidR="006E3D37" w:rsidRDefault="006E3D37" w:rsidP="00574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E7EBD"/>
    <w:multiLevelType w:val="multilevel"/>
    <w:tmpl w:val="86A023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1A39"/>
    <w:rsid w:val="0006134F"/>
    <w:rsid w:val="000650F5"/>
    <w:rsid w:val="000917CD"/>
    <w:rsid w:val="000F5619"/>
    <w:rsid w:val="00102E43"/>
    <w:rsid w:val="00132C91"/>
    <w:rsid w:val="00164518"/>
    <w:rsid w:val="00176E36"/>
    <w:rsid w:val="00184AD0"/>
    <w:rsid w:val="001B7BDC"/>
    <w:rsid w:val="001F0C11"/>
    <w:rsid w:val="001F6F55"/>
    <w:rsid w:val="00222BB6"/>
    <w:rsid w:val="00266983"/>
    <w:rsid w:val="0027537A"/>
    <w:rsid w:val="00291BB5"/>
    <w:rsid w:val="00295420"/>
    <w:rsid w:val="002E72C5"/>
    <w:rsid w:val="002F1723"/>
    <w:rsid w:val="00345BD1"/>
    <w:rsid w:val="003D0CC3"/>
    <w:rsid w:val="00446E4B"/>
    <w:rsid w:val="00463A7C"/>
    <w:rsid w:val="00471468"/>
    <w:rsid w:val="00481A39"/>
    <w:rsid w:val="00491129"/>
    <w:rsid w:val="004B631A"/>
    <w:rsid w:val="004B6AFE"/>
    <w:rsid w:val="004C2215"/>
    <w:rsid w:val="004C47DE"/>
    <w:rsid w:val="00506406"/>
    <w:rsid w:val="00507F83"/>
    <w:rsid w:val="005236CE"/>
    <w:rsid w:val="0053735D"/>
    <w:rsid w:val="00540015"/>
    <w:rsid w:val="00566B29"/>
    <w:rsid w:val="00574446"/>
    <w:rsid w:val="005A5620"/>
    <w:rsid w:val="005B1135"/>
    <w:rsid w:val="005B46DB"/>
    <w:rsid w:val="005B5F3C"/>
    <w:rsid w:val="005D119B"/>
    <w:rsid w:val="006014CD"/>
    <w:rsid w:val="00601DAA"/>
    <w:rsid w:val="00635C67"/>
    <w:rsid w:val="0068397A"/>
    <w:rsid w:val="006E1C96"/>
    <w:rsid w:val="006E3D37"/>
    <w:rsid w:val="00703CBD"/>
    <w:rsid w:val="00724B25"/>
    <w:rsid w:val="007A4AE6"/>
    <w:rsid w:val="007B2E4A"/>
    <w:rsid w:val="007D5BD4"/>
    <w:rsid w:val="007E088C"/>
    <w:rsid w:val="00811498"/>
    <w:rsid w:val="008119D1"/>
    <w:rsid w:val="00822E7C"/>
    <w:rsid w:val="00845665"/>
    <w:rsid w:val="00850788"/>
    <w:rsid w:val="00897D6C"/>
    <w:rsid w:val="008B70E6"/>
    <w:rsid w:val="008F2AB2"/>
    <w:rsid w:val="00904D63"/>
    <w:rsid w:val="00910BFE"/>
    <w:rsid w:val="009474D8"/>
    <w:rsid w:val="0095285F"/>
    <w:rsid w:val="0099650B"/>
    <w:rsid w:val="009A7D37"/>
    <w:rsid w:val="009D0B70"/>
    <w:rsid w:val="009D2291"/>
    <w:rsid w:val="009E3C01"/>
    <w:rsid w:val="009F3A38"/>
    <w:rsid w:val="00A35B1E"/>
    <w:rsid w:val="00A52366"/>
    <w:rsid w:val="00A97801"/>
    <w:rsid w:val="00AA2B15"/>
    <w:rsid w:val="00AA6F29"/>
    <w:rsid w:val="00B166B3"/>
    <w:rsid w:val="00B3097F"/>
    <w:rsid w:val="00B563AB"/>
    <w:rsid w:val="00B82EC0"/>
    <w:rsid w:val="00BB237E"/>
    <w:rsid w:val="00BC4CCF"/>
    <w:rsid w:val="00BD0933"/>
    <w:rsid w:val="00BD2D5C"/>
    <w:rsid w:val="00C037EB"/>
    <w:rsid w:val="00C63E0C"/>
    <w:rsid w:val="00CA4BDE"/>
    <w:rsid w:val="00CC34FA"/>
    <w:rsid w:val="00D32D11"/>
    <w:rsid w:val="00D4582A"/>
    <w:rsid w:val="00D80873"/>
    <w:rsid w:val="00DC4AF3"/>
    <w:rsid w:val="00E05301"/>
    <w:rsid w:val="00E72845"/>
    <w:rsid w:val="00E75583"/>
    <w:rsid w:val="00ED7346"/>
    <w:rsid w:val="00EE33A8"/>
    <w:rsid w:val="00F26DC9"/>
    <w:rsid w:val="00F32665"/>
    <w:rsid w:val="00F505F9"/>
    <w:rsid w:val="00F65660"/>
    <w:rsid w:val="00FE5D8C"/>
    <w:rsid w:val="00FF3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CA98D3-BF42-4E22-AF26-D8CC0E0C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5B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D5B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574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4446"/>
  </w:style>
  <w:style w:type="paragraph" w:styleId="Stopka">
    <w:name w:val="footer"/>
    <w:basedOn w:val="Normalny"/>
    <w:link w:val="StopkaZnak"/>
    <w:uiPriority w:val="99"/>
    <w:unhideWhenUsed/>
    <w:rsid w:val="00574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4446"/>
  </w:style>
  <w:style w:type="paragraph" w:styleId="Akapitzlist">
    <w:name w:val="List Paragraph"/>
    <w:basedOn w:val="Normalny"/>
    <w:uiPriority w:val="34"/>
    <w:qFormat/>
    <w:rsid w:val="0057444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07995-C6AB-454A-BD76-7941643D7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855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Admin4</dc:creator>
  <cp:lastModifiedBy>Iwona</cp:lastModifiedBy>
  <cp:revision>75</cp:revision>
  <cp:lastPrinted>2023-08-31T09:16:00Z</cp:lastPrinted>
  <dcterms:created xsi:type="dcterms:W3CDTF">2021-04-08T10:56:00Z</dcterms:created>
  <dcterms:modified xsi:type="dcterms:W3CDTF">2023-09-01T07:21:00Z</dcterms:modified>
</cp:coreProperties>
</file>